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9F3" w:rsidRDefault="00A539F3" w:rsidP="00A539F3">
      <w:pPr>
        <w:bidi/>
        <w:spacing w:after="0" w:line="240" w:lineRule="auto"/>
        <w:jc w:val="center"/>
        <w:rPr>
          <w:rFonts w:cs="Arabic Transparent"/>
          <w:b/>
          <w:bCs/>
          <w:sz w:val="32"/>
          <w:szCs w:val="32"/>
          <w:rtl/>
          <w:lang w:bidi="ar-TN"/>
        </w:rPr>
      </w:pPr>
      <w:r>
        <w:rPr>
          <w:rFonts w:cs="Arabic Transparent" w:hint="cs"/>
          <w:b/>
          <w:bCs/>
          <w:sz w:val="32"/>
          <w:szCs w:val="32"/>
          <w:rtl/>
          <w:lang w:bidi="ar-TN"/>
        </w:rPr>
        <w:t>بيت كوثر المرجعي</w:t>
      </w:r>
    </w:p>
    <w:p w:rsidR="00A539F3" w:rsidRDefault="00A539F3" w:rsidP="00A539F3">
      <w:pPr>
        <w:bidi/>
        <w:spacing w:after="0" w:line="240" w:lineRule="auto"/>
        <w:jc w:val="center"/>
        <w:rPr>
          <w:rFonts w:cs="Arabic Transparent"/>
          <w:b/>
          <w:bCs/>
          <w:sz w:val="32"/>
          <w:szCs w:val="32"/>
          <w:rtl/>
          <w:lang w:bidi="ar-TN"/>
        </w:rPr>
      </w:pPr>
      <w:r>
        <w:rPr>
          <w:rFonts w:cs="Arabic Transparent" w:hint="cs"/>
          <w:b/>
          <w:bCs/>
          <w:sz w:val="32"/>
          <w:szCs w:val="32"/>
          <w:rtl/>
          <w:lang w:bidi="ar-TN"/>
        </w:rPr>
        <w:t>لتبادل المعلومات حول النوع الاجتماعي</w:t>
      </w:r>
    </w:p>
    <w:p w:rsidR="00A539F3" w:rsidRDefault="00A539F3" w:rsidP="00A539F3">
      <w:pPr>
        <w:bidi/>
        <w:jc w:val="center"/>
        <w:rPr>
          <w:rFonts w:cs="Arabic Transparent"/>
          <w:b/>
          <w:bCs/>
          <w:sz w:val="32"/>
          <w:szCs w:val="32"/>
          <w:rtl/>
          <w:lang w:bidi="ar-TN"/>
        </w:rPr>
      </w:pPr>
    </w:p>
    <w:p w:rsidR="00CE4E61" w:rsidRPr="00150759" w:rsidRDefault="00150759" w:rsidP="00A539F3">
      <w:pPr>
        <w:bidi/>
        <w:jc w:val="center"/>
        <w:rPr>
          <w:rFonts w:cs="Arabic Transparent"/>
          <w:b/>
          <w:bCs/>
          <w:sz w:val="32"/>
          <w:szCs w:val="32"/>
          <w:rtl/>
          <w:lang w:bidi="ar-TN"/>
        </w:rPr>
      </w:pPr>
      <w:r>
        <w:rPr>
          <w:rFonts w:cs="Arabic Transparent" w:hint="cs"/>
          <w:b/>
          <w:bCs/>
          <w:sz w:val="32"/>
          <w:szCs w:val="32"/>
          <w:rtl/>
          <w:lang w:bidi="ar-TN"/>
        </w:rPr>
        <w:t>ا</w:t>
      </w:r>
      <w:r w:rsidR="005069E6" w:rsidRPr="00150759">
        <w:rPr>
          <w:rFonts w:cs="Arabic Transparent" w:hint="cs"/>
          <w:b/>
          <w:bCs/>
          <w:sz w:val="32"/>
          <w:szCs w:val="32"/>
          <w:rtl/>
          <w:lang w:bidi="ar-TN"/>
        </w:rPr>
        <w:t xml:space="preserve">ستمارة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204"/>
        <w:gridCol w:w="3705"/>
        <w:gridCol w:w="3719"/>
      </w:tblGrid>
      <w:tr w:rsidR="005069E6" w:rsidTr="00A348A4">
        <w:tc>
          <w:tcPr>
            <w:tcW w:w="2204" w:type="dxa"/>
          </w:tcPr>
          <w:p w:rsidR="005069E6" w:rsidRDefault="005069E6" w:rsidP="005069E6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اسم الملف : </w:t>
            </w:r>
          </w:p>
          <w:p w:rsidR="00D73585" w:rsidRPr="00D73585" w:rsidRDefault="00D73585" w:rsidP="00D73585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424" w:type="dxa"/>
            <w:gridSpan w:val="2"/>
            <w:shd w:val="clear" w:color="auto" w:fill="auto"/>
          </w:tcPr>
          <w:p w:rsidR="005069E6" w:rsidRPr="0076444A" w:rsidRDefault="009F70CD" w:rsidP="006D02F2">
            <w:pPr>
              <w:shd w:val="clear" w:color="auto" w:fill="FEFEFE"/>
              <w:bidi/>
              <w:spacing w:before="100" w:beforeAutospacing="1" w:after="100" w:afterAutospacing="1"/>
              <w:outlineLvl w:val="0"/>
              <w:rPr>
                <w:sz w:val="32"/>
                <w:szCs w:val="32"/>
                <w:rtl/>
                <w:lang w:bidi="ar-TN"/>
              </w:rPr>
            </w:pPr>
            <w:r w:rsidRPr="009F70CD">
              <w:rPr>
                <w:rFonts w:cs="Arial"/>
                <w:sz w:val="32"/>
                <w:szCs w:val="32"/>
                <w:rtl/>
                <w:lang w:bidi="ar-TN"/>
              </w:rPr>
              <w:t xml:space="preserve">العنف القائم على النوع الاجتماعي في البيئة المدرسية </w:t>
            </w:r>
          </w:p>
        </w:tc>
      </w:tr>
      <w:tr w:rsidR="00A348A4" w:rsidTr="00A348A4">
        <w:tc>
          <w:tcPr>
            <w:tcW w:w="2204" w:type="dxa"/>
          </w:tcPr>
          <w:p w:rsidR="00A348A4" w:rsidRDefault="00A348A4" w:rsidP="00A348A4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الوصف : </w:t>
            </w:r>
          </w:p>
          <w:p w:rsidR="00A348A4" w:rsidRDefault="00A348A4" w:rsidP="00A348A4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  <w:p w:rsidR="00A348A4" w:rsidRDefault="00A348A4" w:rsidP="00A348A4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  <w:p w:rsidR="00A348A4" w:rsidRPr="00D73585" w:rsidRDefault="00A348A4" w:rsidP="00A348A4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424" w:type="dxa"/>
            <w:gridSpan w:val="2"/>
            <w:shd w:val="clear" w:color="auto" w:fill="auto"/>
          </w:tcPr>
          <w:p w:rsidR="00CD0D90" w:rsidRPr="00CD0D90" w:rsidRDefault="00A348A4" w:rsidP="00CD0D90">
            <w:pPr>
              <w:autoSpaceDE w:val="0"/>
              <w:autoSpaceDN w:val="0"/>
              <w:bidi/>
              <w:adjustRightInd w:val="0"/>
              <w:jc w:val="both"/>
              <w:rPr>
                <w:rFonts w:hint="cs"/>
                <w:sz w:val="32"/>
                <w:szCs w:val="32"/>
                <w:rtl/>
                <w:lang w:val="en-GB" w:bidi="ar-TN"/>
              </w:rPr>
            </w:pPr>
            <w:r w:rsidRPr="00A348A4">
              <w:rPr>
                <w:rFonts w:hint="cs"/>
                <w:sz w:val="32"/>
                <w:szCs w:val="32"/>
                <w:rtl/>
                <w:lang w:bidi="ar-TN"/>
              </w:rPr>
              <w:t xml:space="preserve">تمثل الوثيقة </w:t>
            </w:r>
            <w:r w:rsidR="00CD0D90">
              <w:rPr>
                <w:rFonts w:hint="cs"/>
                <w:sz w:val="32"/>
                <w:szCs w:val="32"/>
                <w:rtl/>
                <w:lang w:val="en-GB" w:bidi="ar-TN"/>
              </w:rPr>
              <w:t xml:space="preserve">تقرير حول التوجيهات العالمية للتصدي إلى العنف القائم على النوع الاجتماعي في البيئة المدرسية.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توفر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هذه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التوجيهات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العالمية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معلومات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أساسية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للحكومات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وواضعي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السياسات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والمعلمين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والممارسين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والمجتمع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المدني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الذين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يرغبون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في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اتخاذ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إجراءات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ملموسة</w:t>
            </w:r>
            <w:r w:rsidR="00CD0D90">
              <w:rPr>
                <w:rFonts w:hint="cs"/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لمناهضة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العنف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القائم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على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النوع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الاجتماعي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في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البيئة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المدرسية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.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وتقدم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طرقًا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ومنهجيات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وأدوات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وموارد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تظهر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نتائج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إيجابية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في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منع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العنف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القائم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على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النوع</w:t>
            </w:r>
            <w:r w:rsidR="00CD0D90">
              <w:rPr>
                <w:rFonts w:hint="cs"/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الاجتماعي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في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البيئة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المدرسية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والتصدي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له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.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وإننا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على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يقين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بأن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هذه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التوجيهات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ستساهم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في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زيادة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التشجيع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على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اكتساب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المعرفة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وإيجاد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الادلة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ووضع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معايير</w:t>
            </w:r>
            <w:r w:rsidR="00CD0D90">
              <w:rPr>
                <w:rFonts w:hint="cs"/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التصدي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لهذه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المشكلة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السائدة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.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وبفضل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توافر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التوجيهات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العالمية،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فهي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لحظة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حاسمة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لضمان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عدم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تحول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العنف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القائم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على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النوع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الاجتماعي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في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البيئة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المدرسية</w:t>
            </w:r>
            <w:r w:rsidR="00CD0D90">
              <w:rPr>
                <w:rFonts w:hint="cs"/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إلى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عائق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تجاه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تحقيق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أهداف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التنمية</w:t>
            </w:r>
            <w:r w:rsidR="00CD0D90" w:rsidRPr="00CD0D90">
              <w:rPr>
                <w:sz w:val="32"/>
                <w:szCs w:val="32"/>
                <w:rtl/>
                <w:lang w:val="en-GB" w:bidi="ar-TN"/>
              </w:rPr>
              <w:t xml:space="preserve"> </w:t>
            </w:r>
            <w:r w:rsidR="00CD0D90" w:rsidRPr="00CD0D90">
              <w:rPr>
                <w:rFonts w:hint="cs"/>
                <w:sz w:val="32"/>
                <w:szCs w:val="32"/>
                <w:rtl/>
                <w:lang w:val="en-GB" w:bidi="ar-TN"/>
              </w:rPr>
              <w:t>المستدامة</w:t>
            </w:r>
            <w:r w:rsidR="00CD0D90" w:rsidRPr="00CD0D90">
              <w:rPr>
                <w:sz w:val="32"/>
                <w:szCs w:val="32"/>
                <w:lang w:val="en-GB" w:bidi="ar-TN"/>
              </w:rPr>
              <w:t>.</w:t>
            </w:r>
          </w:p>
        </w:tc>
      </w:tr>
      <w:tr w:rsidR="00A348A4" w:rsidTr="00A348A4">
        <w:tc>
          <w:tcPr>
            <w:tcW w:w="2204" w:type="dxa"/>
          </w:tcPr>
          <w:p w:rsidR="00A348A4" w:rsidRDefault="00A348A4" w:rsidP="00A348A4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تاريخ النشر : </w:t>
            </w:r>
          </w:p>
          <w:p w:rsidR="00A348A4" w:rsidRPr="00D73585" w:rsidRDefault="00A348A4" w:rsidP="00A348A4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3705" w:type="dxa"/>
            <w:shd w:val="clear" w:color="auto" w:fill="auto"/>
          </w:tcPr>
          <w:p w:rsidR="00A348A4" w:rsidRDefault="005F63EE" w:rsidP="00A348A4">
            <w:pPr>
              <w:bidi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201</w:t>
            </w:r>
            <w:r w:rsidR="008741F9">
              <w:rPr>
                <w:rFonts w:hint="cs"/>
                <w:rtl/>
                <w:lang w:bidi="ar-TN"/>
              </w:rPr>
              <w:t>6</w:t>
            </w:r>
          </w:p>
        </w:tc>
        <w:tc>
          <w:tcPr>
            <w:tcW w:w="371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348A4" w:rsidRPr="00786D5F" w:rsidRDefault="008741F9" w:rsidP="00A348A4">
            <w:pPr>
              <w:bidi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2016</w:t>
            </w:r>
          </w:p>
        </w:tc>
      </w:tr>
      <w:tr w:rsidR="00A348A4" w:rsidTr="00A348A4">
        <w:tc>
          <w:tcPr>
            <w:tcW w:w="2204" w:type="dxa"/>
          </w:tcPr>
          <w:p w:rsidR="00A348A4" w:rsidRDefault="00A348A4" w:rsidP="00A348A4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كلمات المفاتيح : </w:t>
            </w:r>
          </w:p>
          <w:p w:rsidR="00A348A4" w:rsidRDefault="00A348A4" w:rsidP="00A348A4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  <w:p w:rsidR="00A348A4" w:rsidRDefault="00A348A4" w:rsidP="00A348A4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  <w:p w:rsidR="00A348A4" w:rsidRDefault="00A348A4" w:rsidP="00A348A4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  <w:p w:rsidR="00A348A4" w:rsidRPr="00D73585" w:rsidRDefault="00A348A4" w:rsidP="00A348A4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424" w:type="dxa"/>
            <w:gridSpan w:val="2"/>
            <w:shd w:val="clear" w:color="auto" w:fill="auto"/>
          </w:tcPr>
          <w:p w:rsidR="00A348A4" w:rsidRPr="00573EB4" w:rsidRDefault="008741F9" w:rsidP="00A348A4">
            <w:pPr>
              <w:bidi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العنف القائم على النوع الاجتماعي في البيئة المدرسية//المساواة بين الجنسين// الانتهاك الجنسي// الاستغلال الجنسي//الانتهاك الجنسي</w:t>
            </w:r>
            <w:bookmarkStart w:id="0" w:name="_GoBack"/>
            <w:bookmarkEnd w:id="0"/>
          </w:p>
        </w:tc>
      </w:tr>
      <w:tr w:rsidR="00A348A4" w:rsidTr="00A348A4">
        <w:tc>
          <w:tcPr>
            <w:tcW w:w="2204" w:type="dxa"/>
          </w:tcPr>
          <w:p w:rsidR="00A348A4" w:rsidRPr="00D73585" w:rsidRDefault="00A348A4" w:rsidP="00A348A4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المحمل</w:t>
            </w:r>
            <w:r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: </w:t>
            </w:r>
          </w:p>
          <w:p w:rsidR="00A348A4" w:rsidRPr="00D73585" w:rsidRDefault="00A348A4" w:rsidP="00A348A4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424" w:type="dxa"/>
            <w:gridSpan w:val="2"/>
            <w:shd w:val="clear" w:color="auto" w:fill="auto"/>
          </w:tcPr>
          <w:p w:rsidR="00A348A4" w:rsidRPr="00E60CB8" w:rsidRDefault="00A348A4" w:rsidP="00A348A4">
            <w:pPr>
              <w:pStyle w:val="Paragraphedeliste"/>
              <w:numPr>
                <w:ilvl w:val="0"/>
                <w:numId w:val="11"/>
              </w:numPr>
              <w:bidi/>
              <w:rPr>
                <w:rFonts w:cs="Arabic Transparent"/>
                <w:b/>
                <w:bCs/>
                <w:lang w:bidi="ar-TN"/>
              </w:rPr>
            </w:pPr>
            <w:r w:rsidRPr="00E60CB8"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t xml:space="preserve">اختيار نوع الوثيقة : </w:t>
            </w:r>
          </w:p>
          <w:p w:rsidR="00A348A4" w:rsidRPr="000B2E75" w:rsidRDefault="00A348A4" w:rsidP="00A348A4">
            <w:pPr>
              <w:pStyle w:val="Paragraphedeliste"/>
              <w:numPr>
                <w:ilvl w:val="0"/>
                <w:numId w:val="10"/>
              </w:numPr>
              <w:bidi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0B2E75">
              <w:rPr>
                <w:rFonts w:asciiTheme="majorBidi" w:hAnsiTheme="majorBidi" w:cstheme="majorBidi"/>
                <w:color w:val="FF0000"/>
              </w:rPr>
              <w:t>Adobe PDF Document</w:t>
            </w:r>
          </w:p>
          <w:p w:rsidR="00A348A4" w:rsidRPr="00766926" w:rsidRDefault="00A348A4" w:rsidP="00A348A4">
            <w:pPr>
              <w:pStyle w:val="Paragraphedeliste"/>
              <w:numPr>
                <w:ilvl w:val="0"/>
                <w:numId w:val="10"/>
              </w:num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766926">
              <w:rPr>
                <w:rFonts w:asciiTheme="majorBidi" w:hAnsiTheme="majorBidi" w:cstheme="majorBidi"/>
                <w:sz w:val="20"/>
                <w:szCs w:val="20"/>
              </w:rPr>
              <w:t>GIF image</w:t>
            </w:r>
          </w:p>
          <w:p w:rsidR="00A348A4" w:rsidRPr="00766926" w:rsidRDefault="00A348A4" w:rsidP="00A348A4">
            <w:pPr>
              <w:bidi/>
              <w:ind w:left="720"/>
              <w:rPr>
                <w:rFonts w:asciiTheme="majorBidi" w:hAnsiTheme="majorBidi" w:cstheme="majorBidi"/>
                <w:sz w:val="20"/>
                <w:szCs w:val="20"/>
              </w:rPr>
            </w:pPr>
            <w:r w:rsidRPr="00766926">
              <w:rPr>
                <w:rFonts w:asciiTheme="majorBidi" w:hAnsiTheme="majorBidi" w:cstheme="majorBidi"/>
                <w:sz w:val="20"/>
                <w:szCs w:val="20"/>
              </w:rPr>
              <w:t>Microsoft Word Document-</w:t>
            </w:r>
            <w:r w:rsidRPr="00766926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</w:p>
          <w:p w:rsidR="00A348A4" w:rsidRPr="00766926" w:rsidRDefault="00A348A4" w:rsidP="00A348A4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766926">
              <w:rPr>
                <w:rFonts w:asciiTheme="majorBidi" w:hAnsiTheme="majorBidi" w:cstheme="majorBidi"/>
                <w:sz w:val="20"/>
                <w:szCs w:val="20"/>
              </w:rPr>
              <w:t xml:space="preserve">JPEG-            </w:t>
            </w:r>
          </w:p>
          <w:p w:rsidR="00A348A4" w:rsidRPr="00766926" w:rsidRDefault="00A348A4" w:rsidP="00A348A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TN"/>
              </w:rPr>
            </w:pPr>
            <w:r w:rsidRPr="00766926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PNG-            </w:t>
            </w:r>
          </w:p>
          <w:p w:rsidR="00A348A4" w:rsidRPr="00766926" w:rsidRDefault="00A348A4" w:rsidP="00A348A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TN"/>
              </w:rPr>
            </w:pPr>
            <w:r w:rsidRPr="00766926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MPEG Video-            </w:t>
            </w:r>
          </w:p>
          <w:p w:rsidR="00A348A4" w:rsidRPr="00766926" w:rsidRDefault="00A348A4" w:rsidP="00A348A4">
            <w:pPr>
              <w:bidi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766926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AVI Video-            </w:t>
            </w:r>
          </w:p>
          <w:p w:rsidR="00A348A4" w:rsidRPr="00766926" w:rsidRDefault="00A348A4" w:rsidP="00A348A4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766926">
              <w:rPr>
                <w:rFonts w:asciiTheme="majorBidi" w:hAnsiTheme="majorBidi" w:cstheme="majorBidi"/>
                <w:sz w:val="20"/>
                <w:szCs w:val="20"/>
              </w:rPr>
              <w:t xml:space="preserve">FLV Video-            </w:t>
            </w:r>
          </w:p>
          <w:p w:rsidR="00A348A4" w:rsidRPr="00766926" w:rsidRDefault="00A348A4" w:rsidP="00A348A4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766926">
              <w:rPr>
                <w:rFonts w:asciiTheme="majorBidi" w:hAnsiTheme="majorBidi" w:cstheme="majorBidi"/>
                <w:sz w:val="20"/>
                <w:szCs w:val="20"/>
              </w:rPr>
              <w:t xml:space="preserve">Microsoft Excel Document-            </w:t>
            </w:r>
          </w:p>
          <w:p w:rsidR="00A348A4" w:rsidRPr="00766926" w:rsidRDefault="00A348A4" w:rsidP="00A348A4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766926">
              <w:rPr>
                <w:rFonts w:asciiTheme="majorBidi" w:hAnsiTheme="majorBidi" w:cstheme="majorBidi"/>
                <w:sz w:val="20"/>
                <w:szCs w:val="20"/>
              </w:rPr>
              <w:t xml:space="preserve">Bibliographie Spécialisée-           </w:t>
            </w:r>
          </w:p>
          <w:p w:rsidR="00A348A4" w:rsidRDefault="00A348A4" w:rsidP="00A348A4">
            <w:pPr>
              <w:bidi/>
              <w:rPr>
                <w:rtl/>
                <w:lang w:bidi="ar-TN"/>
              </w:rPr>
            </w:pPr>
          </w:p>
        </w:tc>
      </w:tr>
      <w:tr w:rsidR="00A348A4" w:rsidTr="00A348A4">
        <w:tc>
          <w:tcPr>
            <w:tcW w:w="2204" w:type="dxa"/>
          </w:tcPr>
          <w:p w:rsidR="00A348A4" w:rsidRDefault="00A348A4" w:rsidP="00A348A4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لغة الوثيقة : </w:t>
            </w:r>
          </w:p>
          <w:p w:rsidR="00A348A4" w:rsidRPr="00D73585" w:rsidRDefault="00A348A4" w:rsidP="00A348A4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424" w:type="dxa"/>
            <w:gridSpan w:val="2"/>
            <w:shd w:val="clear" w:color="auto" w:fill="auto"/>
          </w:tcPr>
          <w:p w:rsidR="00A348A4" w:rsidRPr="00D73585" w:rsidRDefault="00A348A4" w:rsidP="00A348A4">
            <w:pPr>
              <w:pStyle w:val="Paragraphedeliste"/>
              <w:numPr>
                <w:ilvl w:val="0"/>
                <w:numId w:val="6"/>
              </w:numPr>
              <w:bidi/>
              <w:rPr>
                <w:rFonts w:cs="Arabic Transparent"/>
                <w:b/>
                <w:bCs/>
                <w:sz w:val="24"/>
                <w:szCs w:val="24"/>
                <w:rtl/>
                <w:lang w:bidi="ar-TN"/>
              </w:rPr>
            </w:pPr>
            <w:r w:rsidRPr="00D73585"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t>اختيار اللغة :</w:t>
            </w:r>
          </w:p>
          <w:p w:rsidR="00A348A4" w:rsidRPr="000B2E75" w:rsidRDefault="00A348A4" w:rsidP="00A348A4">
            <w:pPr>
              <w:pStyle w:val="Paragraphedeliste"/>
              <w:numPr>
                <w:ilvl w:val="0"/>
                <w:numId w:val="4"/>
              </w:numPr>
              <w:bidi/>
              <w:rPr>
                <w:rFonts w:cs="Arabic Transparent"/>
                <w:color w:val="FF0000"/>
                <w:sz w:val="24"/>
                <w:szCs w:val="24"/>
                <w:lang w:bidi="ar-TN"/>
              </w:rPr>
            </w:pPr>
            <w:r w:rsidRPr="000B2E75">
              <w:rPr>
                <w:rFonts w:cs="Arabic Transparent" w:hint="cs"/>
                <w:color w:val="FF0000"/>
                <w:sz w:val="24"/>
                <w:szCs w:val="24"/>
                <w:rtl/>
                <w:lang w:bidi="ar-TN"/>
              </w:rPr>
              <w:t>العربية</w:t>
            </w:r>
          </w:p>
          <w:p w:rsidR="00A348A4" w:rsidRPr="004E5027" w:rsidRDefault="00A348A4" w:rsidP="00A348A4">
            <w:pPr>
              <w:pStyle w:val="Paragraphedeliste"/>
              <w:numPr>
                <w:ilvl w:val="0"/>
                <w:numId w:val="4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4E5027">
              <w:rPr>
                <w:rFonts w:cs="Arabic Transparent" w:hint="cs"/>
                <w:sz w:val="24"/>
                <w:szCs w:val="24"/>
                <w:rtl/>
                <w:lang w:bidi="ar-TN"/>
              </w:rPr>
              <w:t>الفرنسية</w:t>
            </w:r>
          </w:p>
          <w:p w:rsidR="00A348A4" w:rsidRPr="00766926" w:rsidRDefault="00A348A4" w:rsidP="00A348A4">
            <w:pPr>
              <w:pStyle w:val="Paragraphedeliste"/>
              <w:numPr>
                <w:ilvl w:val="0"/>
                <w:numId w:val="4"/>
              </w:numPr>
              <w:bidi/>
              <w:rPr>
                <w:rFonts w:cs="Arabic Transparent"/>
                <w:sz w:val="24"/>
                <w:szCs w:val="24"/>
                <w:rtl/>
                <w:lang w:bidi="ar-TN"/>
              </w:rPr>
            </w:pPr>
            <w:r w:rsidRPr="004E5027">
              <w:rPr>
                <w:rFonts w:cs="Arabic Transparent" w:hint="cs"/>
                <w:sz w:val="24"/>
                <w:szCs w:val="24"/>
                <w:rtl/>
                <w:lang w:bidi="ar-TN"/>
              </w:rPr>
              <w:t>الإنقليزية</w:t>
            </w:r>
          </w:p>
        </w:tc>
      </w:tr>
      <w:tr w:rsidR="00A348A4" w:rsidTr="00A348A4">
        <w:tc>
          <w:tcPr>
            <w:tcW w:w="2204" w:type="dxa"/>
          </w:tcPr>
          <w:p w:rsidR="00A348A4" w:rsidRDefault="00A348A4" w:rsidP="00A348A4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الملف : </w:t>
            </w:r>
          </w:p>
          <w:p w:rsidR="00A348A4" w:rsidRPr="00D73585" w:rsidRDefault="00A348A4" w:rsidP="00A348A4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3705" w:type="dxa"/>
            <w:shd w:val="clear" w:color="auto" w:fill="auto"/>
          </w:tcPr>
          <w:p w:rsidR="00A348A4" w:rsidRDefault="00A348A4" w:rsidP="00A348A4">
            <w:pPr>
              <w:bidi/>
              <w:rPr>
                <w:rtl/>
                <w:lang w:bidi="ar-TN"/>
              </w:rPr>
            </w:pPr>
          </w:p>
        </w:tc>
        <w:tc>
          <w:tcPr>
            <w:tcW w:w="371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348A4" w:rsidRPr="00B714CE" w:rsidRDefault="00A348A4" w:rsidP="00A348A4">
            <w:pPr>
              <w:bidi/>
              <w:rPr>
                <w:rFonts w:cs="Arabic Transparent"/>
                <w:sz w:val="24"/>
                <w:szCs w:val="24"/>
                <w:rtl/>
                <w:lang w:bidi="ar-TN"/>
              </w:rPr>
            </w:pPr>
            <w:r w:rsidRPr="00B714CE">
              <w:rPr>
                <w:rFonts w:cs="Arabic Transparent" w:hint="cs"/>
                <w:sz w:val="24"/>
                <w:szCs w:val="24"/>
                <w:rtl/>
                <w:lang w:bidi="ar-TN"/>
              </w:rPr>
              <w:t>(</w:t>
            </w:r>
            <w:r w:rsidRPr="00B714CE"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t>تصفح</w:t>
            </w:r>
            <w:r w:rsidRPr="00B714CE">
              <w:rPr>
                <w:rFonts w:cs="Arabic Transparent" w:hint="cs"/>
                <w:sz w:val="24"/>
                <w:szCs w:val="24"/>
                <w:rtl/>
                <w:lang w:bidi="ar-TN"/>
              </w:rPr>
              <w:t>)</w:t>
            </w:r>
            <w:r>
              <w:rPr>
                <w:rFonts w:cs="Arabic Transparent"/>
                <w:sz w:val="24"/>
                <w:szCs w:val="24"/>
                <w:lang w:bidi="ar-TN"/>
              </w:rPr>
              <w:t>……..</w:t>
            </w:r>
          </w:p>
          <w:p w:rsidR="00A348A4" w:rsidRPr="00B714CE" w:rsidRDefault="00A348A4" w:rsidP="00A348A4">
            <w:pPr>
              <w:bidi/>
              <w:rPr>
                <w:sz w:val="20"/>
                <w:szCs w:val="20"/>
                <w:lang w:bidi="ar-TN"/>
              </w:rPr>
            </w:pPr>
          </w:p>
        </w:tc>
      </w:tr>
      <w:tr w:rsidR="00A348A4" w:rsidTr="00A348A4">
        <w:tc>
          <w:tcPr>
            <w:tcW w:w="2204" w:type="dxa"/>
          </w:tcPr>
          <w:p w:rsidR="00A348A4" w:rsidRDefault="00A348A4" w:rsidP="00A348A4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المقتطف (للفيديو)</w:t>
            </w:r>
          </w:p>
          <w:p w:rsidR="00A348A4" w:rsidRPr="00D73585" w:rsidRDefault="00A348A4" w:rsidP="00A348A4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3705" w:type="dxa"/>
            <w:shd w:val="clear" w:color="auto" w:fill="auto"/>
          </w:tcPr>
          <w:p w:rsidR="00A348A4" w:rsidRDefault="00A348A4" w:rsidP="00A348A4">
            <w:pPr>
              <w:bidi/>
              <w:rPr>
                <w:rtl/>
                <w:lang w:bidi="ar-TN"/>
              </w:rPr>
            </w:pPr>
          </w:p>
        </w:tc>
        <w:tc>
          <w:tcPr>
            <w:tcW w:w="371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348A4" w:rsidRPr="00B714CE" w:rsidRDefault="00A348A4" w:rsidP="00A348A4">
            <w:pPr>
              <w:bidi/>
              <w:rPr>
                <w:rFonts w:cs="Arabic Transparent"/>
                <w:sz w:val="24"/>
                <w:szCs w:val="24"/>
                <w:rtl/>
                <w:lang w:bidi="ar-TN"/>
              </w:rPr>
            </w:pPr>
            <w:r w:rsidRPr="00B714CE">
              <w:rPr>
                <w:rFonts w:cs="Arabic Transparent" w:hint="cs"/>
                <w:sz w:val="24"/>
                <w:szCs w:val="24"/>
                <w:rtl/>
                <w:lang w:bidi="ar-TN"/>
              </w:rPr>
              <w:t>(</w:t>
            </w:r>
            <w:r w:rsidRPr="00B714CE"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t>تصفح</w:t>
            </w:r>
            <w:r w:rsidRPr="00B714CE">
              <w:rPr>
                <w:rFonts w:cs="Arabic Transparent" w:hint="cs"/>
                <w:sz w:val="24"/>
                <w:szCs w:val="24"/>
                <w:rtl/>
                <w:lang w:bidi="ar-TN"/>
              </w:rPr>
              <w:t>)</w:t>
            </w:r>
            <w:r>
              <w:rPr>
                <w:rFonts w:cs="Arabic Transparent"/>
                <w:sz w:val="24"/>
                <w:szCs w:val="24"/>
                <w:lang w:bidi="ar-TN"/>
              </w:rPr>
              <w:t xml:space="preserve"> ……..</w:t>
            </w:r>
          </w:p>
          <w:p w:rsidR="00A348A4" w:rsidRDefault="00A348A4" w:rsidP="00A348A4">
            <w:pPr>
              <w:bidi/>
              <w:rPr>
                <w:rtl/>
                <w:lang w:bidi="ar-TN"/>
              </w:rPr>
            </w:pPr>
          </w:p>
        </w:tc>
      </w:tr>
      <w:tr w:rsidR="00A348A4" w:rsidTr="00A348A4">
        <w:tc>
          <w:tcPr>
            <w:tcW w:w="2204" w:type="dxa"/>
          </w:tcPr>
          <w:p w:rsidR="00A348A4" w:rsidRPr="00D73585" w:rsidRDefault="00A348A4" w:rsidP="00A348A4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lastRenderedPageBreak/>
              <w:t>المصغر (للفيديو)</w:t>
            </w:r>
          </w:p>
        </w:tc>
        <w:tc>
          <w:tcPr>
            <w:tcW w:w="3705" w:type="dxa"/>
            <w:shd w:val="clear" w:color="auto" w:fill="auto"/>
          </w:tcPr>
          <w:p w:rsidR="00A348A4" w:rsidRDefault="00A348A4" w:rsidP="00A348A4">
            <w:pPr>
              <w:bidi/>
              <w:rPr>
                <w:lang w:bidi="ar-TN"/>
              </w:rPr>
            </w:pPr>
          </w:p>
          <w:p w:rsidR="00A348A4" w:rsidRDefault="00A348A4" w:rsidP="00A348A4">
            <w:pPr>
              <w:bidi/>
              <w:rPr>
                <w:rtl/>
                <w:lang w:bidi="ar-TN"/>
              </w:rPr>
            </w:pPr>
          </w:p>
        </w:tc>
        <w:tc>
          <w:tcPr>
            <w:tcW w:w="371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348A4" w:rsidRPr="00B714CE" w:rsidRDefault="00A348A4" w:rsidP="00A348A4">
            <w:pPr>
              <w:bidi/>
              <w:rPr>
                <w:rFonts w:cs="Arabic Transparent"/>
                <w:sz w:val="24"/>
                <w:szCs w:val="24"/>
                <w:rtl/>
                <w:lang w:bidi="ar-TN"/>
              </w:rPr>
            </w:pPr>
            <w:r w:rsidRPr="00B714CE">
              <w:rPr>
                <w:rFonts w:cs="Arabic Transparent" w:hint="cs"/>
                <w:sz w:val="24"/>
                <w:szCs w:val="24"/>
                <w:rtl/>
                <w:lang w:bidi="ar-TN"/>
              </w:rPr>
              <w:t>(</w:t>
            </w:r>
            <w:r w:rsidRPr="00B714CE"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t>تصفح</w:t>
            </w:r>
            <w:r w:rsidRPr="00B714CE">
              <w:rPr>
                <w:rFonts w:cs="Arabic Transparent" w:hint="cs"/>
                <w:sz w:val="24"/>
                <w:szCs w:val="24"/>
                <w:rtl/>
                <w:lang w:bidi="ar-TN"/>
              </w:rPr>
              <w:t>)</w:t>
            </w:r>
            <w:r>
              <w:rPr>
                <w:rFonts w:cs="Arabic Transparent"/>
                <w:sz w:val="24"/>
                <w:szCs w:val="24"/>
                <w:lang w:bidi="ar-TN"/>
              </w:rPr>
              <w:t xml:space="preserve"> ……..</w:t>
            </w:r>
          </w:p>
          <w:p w:rsidR="00A348A4" w:rsidRDefault="00A348A4" w:rsidP="00A348A4">
            <w:pPr>
              <w:bidi/>
              <w:rPr>
                <w:rtl/>
                <w:lang w:bidi="ar-TN"/>
              </w:rPr>
            </w:pPr>
          </w:p>
        </w:tc>
      </w:tr>
      <w:tr w:rsidR="00A348A4" w:rsidTr="00A348A4">
        <w:tc>
          <w:tcPr>
            <w:tcW w:w="2204" w:type="dxa"/>
          </w:tcPr>
          <w:p w:rsidR="00A348A4" w:rsidRPr="00D73585" w:rsidRDefault="00A348A4" w:rsidP="00A348A4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المحاور الرئيسية </w:t>
            </w:r>
            <w:r w:rsidR="003E1E52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والفرعية</w:t>
            </w:r>
            <w:r w:rsidR="003E1E52"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:</w:t>
            </w:r>
            <w:r w:rsidRPr="00D73585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</w:p>
          <w:p w:rsidR="00A348A4" w:rsidRPr="00D73585" w:rsidRDefault="00A348A4" w:rsidP="00A348A4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424" w:type="dxa"/>
            <w:gridSpan w:val="2"/>
            <w:shd w:val="clear" w:color="auto" w:fill="auto"/>
          </w:tcPr>
          <w:p w:rsidR="00A348A4" w:rsidRPr="003E1E52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sz w:val="28"/>
                <w:szCs w:val="28"/>
                <w:lang w:bidi="ar-TN"/>
              </w:rPr>
            </w:pPr>
            <w:r w:rsidRPr="003E1E52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العنف </w:t>
            </w:r>
            <w:r w:rsidRPr="003E1E52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القائم</w:t>
            </w:r>
            <w:r w:rsidRPr="003E1E52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على النوع الاجتماعي</w:t>
            </w:r>
          </w:p>
          <w:p w:rsidR="00A348A4" w:rsidRPr="003E1E52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sz w:val="24"/>
                <w:szCs w:val="24"/>
                <w:lang w:bidi="ar-TN"/>
              </w:rPr>
            </w:pPr>
            <w:r w:rsidRPr="003E1E52">
              <w:rPr>
                <w:rFonts w:cs="Arabic Transparent" w:hint="cs"/>
                <w:sz w:val="24"/>
                <w:szCs w:val="24"/>
                <w:rtl/>
              </w:rPr>
              <w:t>التحرش الجنسي في مواقع العمل</w:t>
            </w:r>
          </w:p>
          <w:p w:rsidR="00A348A4" w:rsidRPr="003E1E52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sz w:val="24"/>
                <w:szCs w:val="24"/>
                <w:lang w:bidi="ar-TN"/>
              </w:rPr>
            </w:pPr>
            <w:r w:rsidRPr="003E1E52">
              <w:rPr>
                <w:rFonts w:cs="Arabic Transparent" w:hint="cs"/>
                <w:sz w:val="24"/>
                <w:szCs w:val="24"/>
                <w:rtl/>
              </w:rPr>
              <w:t>العنف الأسري</w:t>
            </w:r>
          </w:p>
          <w:p w:rsidR="00A348A4" w:rsidRPr="003E1E52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sz w:val="24"/>
                <w:szCs w:val="24"/>
                <w:lang w:bidi="ar-TN"/>
              </w:rPr>
            </w:pPr>
            <w:r w:rsidRPr="003E1E52">
              <w:rPr>
                <w:rFonts w:cs="Arabic Transparent" w:hint="cs"/>
                <w:sz w:val="24"/>
                <w:szCs w:val="24"/>
                <w:rtl/>
              </w:rPr>
              <w:t>العنف الجسدي</w:t>
            </w:r>
          </w:p>
          <w:p w:rsidR="00A348A4" w:rsidRPr="003E1E52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sz w:val="24"/>
                <w:szCs w:val="24"/>
                <w:lang w:bidi="ar-TN"/>
              </w:rPr>
            </w:pPr>
            <w:r w:rsidRPr="003E1E52">
              <w:rPr>
                <w:rFonts w:cs="Arabic Transparent" w:hint="cs"/>
                <w:sz w:val="24"/>
                <w:szCs w:val="24"/>
                <w:rtl/>
              </w:rPr>
              <w:t>العنف الجنسي</w:t>
            </w:r>
          </w:p>
          <w:p w:rsidR="00A348A4" w:rsidRPr="003E1E52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sz w:val="24"/>
                <w:szCs w:val="24"/>
                <w:lang w:bidi="ar-TN"/>
              </w:rPr>
            </w:pPr>
            <w:r w:rsidRPr="003E1E52">
              <w:rPr>
                <w:rFonts w:cs="Arabic Transparent" w:hint="cs"/>
                <w:sz w:val="24"/>
                <w:szCs w:val="24"/>
                <w:rtl/>
                <w:lang w:bidi="ar-TN"/>
              </w:rPr>
              <w:t>العنف السياسي</w:t>
            </w:r>
          </w:p>
          <w:p w:rsidR="00A348A4" w:rsidRPr="003E1E52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sz w:val="24"/>
                <w:szCs w:val="24"/>
                <w:lang w:bidi="ar-TN"/>
              </w:rPr>
            </w:pPr>
            <w:r w:rsidRPr="003E1E52">
              <w:rPr>
                <w:rFonts w:cs="Arabic Transparent" w:hint="cs"/>
                <w:sz w:val="24"/>
                <w:szCs w:val="24"/>
                <w:rtl/>
              </w:rPr>
              <w:t>العنف في مناطق النزاع</w:t>
            </w:r>
          </w:p>
          <w:p w:rsidR="00A348A4" w:rsidRPr="003E1E52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sz w:val="24"/>
                <w:szCs w:val="24"/>
                <w:lang w:bidi="ar-TN"/>
              </w:rPr>
            </w:pPr>
            <w:r w:rsidRPr="003E1E52">
              <w:rPr>
                <w:rFonts w:cs="Arabic Transparent" w:hint="cs"/>
                <w:sz w:val="24"/>
                <w:szCs w:val="24"/>
                <w:rtl/>
              </w:rPr>
              <w:t>العنف اللفظي</w:t>
            </w:r>
          </w:p>
          <w:p w:rsidR="00A348A4" w:rsidRPr="003E1E52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sz w:val="24"/>
                <w:szCs w:val="24"/>
                <w:lang w:bidi="ar-TN"/>
              </w:rPr>
            </w:pPr>
            <w:r w:rsidRPr="003E1E52">
              <w:rPr>
                <w:rFonts w:cs="Arabic Transparent" w:hint="cs"/>
                <w:sz w:val="24"/>
                <w:szCs w:val="24"/>
                <w:rtl/>
              </w:rPr>
              <w:t>العنف النفسي</w:t>
            </w:r>
          </w:p>
          <w:p w:rsidR="00A348A4" w:rsidRPr="003E1E52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sz w:val="24"/>
                <w:szCs w:val="24"/>
                <w:lang w:bidi="ar-TN"/>
              </w:rPr>
            </w:pPr>
            <w:r w:rsidRPr="003E1E52">
              <w:rPr>
                <w:rFonts w:cs="Arabic Transparent" w:hint="cs"/>
                <w:sz w:val="24"/>
                <w:szCs w:val="24"/>
                <w:rtl/>
              </w:rPr>
              <w:t>ختان الاناث</w:t>
            </w:r>
          </w:p>
          <w:p w:rsidR="00A348A4" w:rsidRPr="008741F9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color w:val="FF0000"/>
                <w:sz w:val="24"/>
                <w:szCs w:val="24"/>
                <w:lang w:bidi="ar-TN"/>
              </w:rPr>
            </w:pPr>
            <w:r w:rsidRPr="003E1E52">
              <w:rPr>
                <w:rFonts w:cs="Arabic Transparent" w:hint="cs"/>
                <w:sz w:val="24"/>
                <w:szCs w:val="24"/>
                <w:rtl/>
              </w:rPr>
              <w:t>زواج القصّر</w:t>
            </w:r>
          </w:p>
          <w:p w:rsidR="008741F9" w:rsidRPr="008741F9" w:rsidRDefault="008741F9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color w:val="FF0000"/>
                <w:sz w:val="24"/>
                <w:szCs w:val="24"/>
                <w:lang w:bidi="ar-TN"/>
              </w:rPr>
            </w:pPr>
            <w:r w:rsidRPr="008741F9">
              <w:rPr>
                <w:rFonts w:cs="Arabic Transparent"/>
                <w:color w:val="FF0000"/>
                <w:sz w:val="24"/>
                <w:szCs w:val="24"/>
                <w:rtl/>
                <w:lang w:bidi="ar-TN"/>
              </w:rPr>
              <w:t>العنف في الفضاء الجامعي</w:t>
            </w:r>
          </w:p>
          <w:p w:rsidR="008741F9" w:rsidRPr="00F444C1" w:rsidRDefault="008741F9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color w:val="FF0000"/>
                <w:sz w:val="24"/>
                <w:szCs w:val="24"/>
                <w:lang w:bidi="ar-TN"/>
              </w:rPr>
            </w:pPr>
          </w:p>
          <w:p w:rsidR="00A348A4" w:rsidRPr="000350E5" w:rsidRDefault="00A348A4" w:rsidP="008741F9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0350E5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الفتاة العربية المراهقة</w:t>
            </w:r>
          </w:p>
          <w:p w:rsidR="00A348A4" w:rsidRPr="000350E5" w:rsidRDefault="00A348A4" w:rsidP="008741F9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sz w:val="24"/>
                <w:szCs w:val="24"/>
              </w:rPr>
            </w:pPr>
            <w:r w:rsidRPr="000350E5">
              <w:rPr>
                <w:rFonts w:cs="Arabic Transparent" w:hint="cs"/>
                <w:sz w:val="24"/>
                <w:szCs w:val="24"/>
                <w:rtl/>
              </w:rPr>
              <w:t>حقوق المراهقين</w:t>
            </w:r>
          </w:p>
          <w:p w:rsidR="00A348A4" w:rsidRPr="000350E5" w:rsidRDefault="00A348A4" w:rsidP="008741F9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sz w:val="24"/>
                <w:szCs w:val="24"/>
              </w:rPr>
            </w:pPr>
            <w:r w:rsidRPr="000350E5">
              <w:rPr>
                <w:rFonts w:cs="Arabic Transparent" w:hint="cs"/>
                <w:sz w:val="24"/>
                <w:szCs w:val="24"/>
                <w:rtl/>
              </w:rPr>
              <w:t>المراهقون والتعليم</w:t>
            </w:r>
          </w:p>
          <w:p w:rsidR="00A348A4" w:rsidRPr="000350E5" w:rsidRDefault="00A348A4" w:rsidP="008741F9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sz w:val="24"/>
                <w:szCs w:val="24"/>
              </w:rPr>
            </w:pPr>
            <w:r w:rsidRPr="000350E5">
              <w:rPr>
                <w:rFonts w:cs="Arabic Transparent" w:hint="cs"/>
                <w:sz w:val="24"/>
                <w:szCs w:val="24"/>
                <w:rtl/>
              </w:rPr>
              <w:t>المراهقون، الصحة والصحة الإنجابية</w:t>
            </w:r>
          </w:p>
          <w:p w:rsidR="00A348A4" w:rsidRPr="000350E5" w:rsidRDefault="00A348A4" w:rsidP="008741F9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sz w:val="24"/>
                <w:szCs w:val="24"/>
              </w:rPr>
            </w:pPr>
            <w:r w:rsidRPr="000350E5">
              <w:rPr>
                <w:rFonts w:cs="Arabic Transparent" w:hint="cs"/>
                <w:sz w:val="24"/>
                <w:szCs w:val="24"/>
                <w:rtl/>
              </w:rPr>
              <w:t>المراهقون والعمل</w:t>
            </w:r>
          </w:p>
          <w:p w:rsidR="00A348A4" w:rsidRPr="00AF461F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sz w:val="28"/>
                <w:szCs w:val="28"/>
                <w:lang w:bidi="ar-TN"/>
              </w:rPr>
            </w:pPr>
            <w:r w:rsidRPr="000350E5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المرأة العربية والإعلام وتكنولوجيا </w:t>
            </w:r>
            <w:r w:rsidRPr="00473511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المعلومات</w:t>
            </w:r>
          </w:p>
          <w:p w:rsidR="00A348A4" w:rsidRPr="00A85821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AF461F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والشبكات الاجتماعية</w:t>
            </w:r>
          </w:p>
          <w:p w:rsidR="00A348A4" w:rsidRPr="00AF461F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AF461F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والصحافة المكتوبة</w:t>
            </w:r>
          </w:p>
          <w:p w:rsidR="00A348A4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AF461F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والصحافة المرئية والمسموعة</w:t>
            </w:r>
          </w:p>
          <w:p w:rsidR="00A348A4" w:rsidRPr="006F3D98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rFonts w:cs="Arabic Transparent"/>
                <w:color w:val="000000" w:themeColor="text1"/>
                <w:sz w:val="24"/>
                <w:szCs w:val="24"/>
                <w:lang w:bidi="ar-TN"/>
              </w:rPr>
            </w:pPr>
            <w:r w:rsidRPr="006F3D98">
              <w:rPr>
                <w:rFonts w:cs="Arabic Transparent" w:hint="cs"/>
                <w:color w:val="000000" w:themeColor="text1"/>
                <w:sz w:val="24"/>
                <w:szCs w:val="24"/>
                <w:rtl/>
                <w:lang w:bidi="ar-TN"/>
              </w:rPr>
              <w:t>الإعلام وأهداف التنمية المستدامة</w:t>
            </w:r>
          </w:p>
          <w:p w:rsidR="00A348A4" w:rsidRPr="006F3D98" w:rsidRDefault="00A348A4" w:rsidP="008741F9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color w:val="000000" w:themeColor="text1"/>
                <w:sz w:val="28"/>
                <w:szCs w:val="28"/>
              </w:rPr>
            </w:pPr>
            <w:r w:rsidRPr="006F3D98">
              <w:rPr>
                <w:rFonts w:cs="Arabic Transparent" w:hint="cs"/>
                <w:b/>
                <w:bCs/>
                <w:color w:val="000000" w:themeColor="text1"/>
                <w:sz w:val="28"/>
                <w:szCs w:val="28"/>
                <w:rtl/>
              </w:rPr>
              <w:t>المرأة العربية والبيئة</w:t>
            </w:r>
          </w:p>
          <w:p w:rsidR="00A348A4" w:rsidRPr="006F3D98" w:rsidRDefault="00A348A4" w:rsidP="008741F9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color w:val="000000" w:themeColor="text1"/>
                <w:sz w:val="24"/>
                <w:szCs w:val="24"/>
              </w:rPr>
            </w:pPr>
            <w:r w:rsidRPr="006F3D98">
              <w:rPr>
                <w:rStyle w:val="hps"/>
                <w:rFonts w:cs="Arabic Transparent" w:hint="cs"/>
                <w:color w:val="000000" w:themeColor="text1"/>
                <w:sz w:val="24"/>
                <w:szCs w:val="24"/>
                <w:rtl/>
                <w:lang w:bidi="ar"/>
              </w:rPr>
              <w:t>المرأة في</w:t>
            </w:r>
            <w:r w:rsidRPr="006F3D98">
              <w:rPr>
                <w:rFonts w:cs="Arabic Transparent" w:hint="cs"/>
                <w:color w:val="000000" w:themeColor="text1"/>
                <w:sz w:val="24"/>
                <w:szCs w:val="24"/>
                <w:rtl/>
                <w:lang w:bidi="ar"/>
              </w:rPr>
              <w:t xml:space="preserve"> </w:t>
            </w:r>
            <w:r w:rsidRPr="006F3D98">
              <w:rPr>
                <w:rStyle w:val="hps"/>
                <w:rFonts w:cs="Arabic Transparent" w:hint="cs"/>
                <w:color w:val="000000" w:themeColor="text1"/>
                <w:sz w:val="24"/>
                <w:szCs w:val="24"/>
                <w:rtl/>
                <w:lang w:bidi="ar"/>
              </w:rPr>
              <w:t>الوسط الريفي</w:t>
            </w:r>
          </w:p>
          <w:p w:rsidR="00A348A4" w:rsidRPr="006F3D98" w:rsidRDefault="00A348A4" w:rsidP="008741F9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color w:val="000000" w:themeColor="text1"/>
                <w:sz w:val="24"/>
                <w:szCs w:val="24"/>
              </w:rPr>
            </w:pPr>
            <w:r w:rsidRPr="006F3D98">
              <w:rPr>
                <w:rFonts w:cs="Arabic Transparent" w:hint="cs"/>
                <w:color w:val="000000" w:themeColor="text1"/>
                <w:sz w:val="24"/>
                <w:szCs w:val="24"/>
                <w:rtl/>
              </w:rPr>
              <w:t>المرأة وإدارة الموارد المائية</w:t>
            </w:r>
          </w:p>
          <w:p w:rsidR="00A348A4" w:rsidRPr="006F3D98" w:rsidRDefault="00A348A4" w:rsidP="008741F9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Style w:val="hps"/>
                <w:rFonts w:cs="Arabic Transparent"/>
                <w:b/>
                <w:bCs/>
                <w:color w:val="000000" w:themeColor="text1"/>
                <w:sz w:val="24"/>
                <w:szCs w:val="24"/>
              </w:rPr>
            </w:pPr>
            <w:r w:rsidRPr="006F3D98">
              <w:rPr>
                <w:rStyle w:val="hps"/>
                <w:rFonts w:cs="Arabic Transparent" w:hint="cs"/>
                <w:color w:val="000000" w:themeColor="text1"/>
                <w:sz w:val="24"/>
                <w:szCs w:val="24"/>
                <w:rtl/>
                <w:lang w:bidi="ar"/>
              </w:rPr>
              <w:t>المرأة</w:t>
            </w:r>
            <w:r w:rsidRPr="006F3D98">
              <w:rPr>
                <w:rFonts w:cs="Arabic Transparent" w:hint="cs"/>
                <w:color w:val="000000" w:themeColor="text1"/>
                <w:sz w:val="24"/>
                <w:szCs w:val="24"/>
                <w:rtl/>
                <w:lang w:bidi="ar"/>
              </w:rPr>
              <w:t> </w:t>
            </w:r>
            <w:r w:rsidRPr="006F3D98">
              <w:rPr>
                <w:rStyle w:val="hps"/>
                <w:rFonts w:cs="Arabic Transparent" w:hint="cs"/>
                <w:color w:val="000000" w:themeColor="text1"/>
                <w:sz w:val="24"/>
                <w:szCs w:val="24"/>
                <w:rtl/>
                <w:lang w:bidi="ar-TN"/>
              </w:rPr>
              <w:t>والتنمية المستدامة</w:t>
            </w:r>
          </w:p>
          <w:p w:rsidR="00A348A4" w:rsidRPr="006F3D98" w:rsidRDefault="00A348A4" w:rsidP="008741F9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Style w:val="hps"/>
                <w:rFonts w:cs="Arabic Transparent"/>
                <w:color w:val="000000" w:themeColor="text1"/>
                <w:sz w:val="24"/>
                <w:szCs w:val="24"/>
              </w:rPr>
            </w:pPr>
            <w:r w:rsidRPr="006F3D98">
              <w:rPr>
                <w:rStyle w:val="hps"/>
                <w:rFonts w:cs="Arabic Transparent" w:hint="cs"/>
                <w:color w:val="000000" w:themeColor="text1"/>
                <w:sz w:val="24"/>
                <w:szCs w:val="24"/>
                <w:rtl/>
                <w:lang w:bidi="ar-TN"/>
              </w:rPr>
              <w:t>المرأة والفلاحة</w:t>
            </w:r>
          </w:p>
          <w:p w:rsidR="00A348A4" w:rsidRPr="008741F9" w:rsidRDefault="00A348A4" w:rsidP="008741F9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sz w:val="28"/>
                <w:szCs w:val="28"/>
              </w:rPr>
            </w:pPr>
            <w:r w:rsidRPr="008741F9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المرأة العربية </w:t>
            </w:r>
            <w:r w:rsidRPr="008741F9"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وحقوق الإنسان والتشريعات</w:t>
            </w:r>
          </w:p>
          <w:p w:rsidR="00A348A4" w:rsidRPr="008741F9" w:rsidRDefault="00A348A4" w:rsidP="008741F9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</w:rPr>
            </w:pPr>
            <w:r w:rsidRPr="008741F9">
              <w:rPr>
                <w:rFonts w:cs="Arabic Transparent" w:hint="cs"/>
                <w:sz w:val="24"/>
                <w:szCs w:val="24"/>
                <w:rtl/>
              </w:rPr>
              <w:t>حقوق الإنسان</w:t>
            </w:r>
          </w:p>
          <w:p w:rsidR="00A348A4" w:rsidRPr="008741F9" w:rsidRDefault="00A348A4" w:rsidP="008741F9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</w:rPr>
            </w:pPr>
            <w:r w:rsidRPr="008741F9">
              <w:rPr>
                <w:rFonts w:cs="Arabic Transparent" w:hint="cs"/>
                <w:sz w:val="24"/>
                <w:szCs w:val="24"/>
                <w:rtl/>
                <w:lang w:bidi="ar-TN"/>
              </w:rPr>
              <w:t>حقوق المرأة</w:t>
            </w:r>
          </w:p>
          <w:p w:rsidR="00A348A4" w:rsidRPr="008741F9" w:rsidRDefault="00A348A4" w:rsidP="008741F9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</w:rPr>
            </w:pPr>
            <w:r w:rsidRPr="008741F9">
              <w:rPr>
                <w:rFonts w:cs="Arabic Transparent" w:hint="cs"/>
                <w:sz w:val="24"/>
                <w:szCs w:val="24"/>
                <w:rtl/>
                <w:lang w:bidi="ar-TN"/>
              </w:rPr>
              <w:t>الصكوك الدولية</w:t>
            </w:r>
          </w:p>
          <w:p w:rsidR="00A348A4" w:rsidRPr="008741F9" w:rsidRDefault="00A348A4" w:rsidP="008741F9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</w:rPr>
            </w:pPr>
            <w:r w:rsidRPr="008741F9">
              <w:rPr>
                <w:rFonts w:cs="Arabic Transparent" w:hint="cs"/>
                <w:sz w:val="24"/>
                <w:szCs w:val="24"/>
                <w:rtl/>
              </w:rPr>
              <w:t>قوانين الأسرة</w:t>
            </w:r>
          </w:p>
          <w:p w:rsidR="00A348A4" w:rsidRPr="008741F9" w:rsidRDefault="00A348A4" w:rsidP="008741F9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</w:rPr>
            </w:pPr>
            <w:r w:rsidRPr="008741F9">
              <w:rPr>
                <w:rFonts w:cs="Arabic Transparent" w:hint="cs"/>
                <w:sz w:val="24"/>
                <w:szCs w:val="24"/>
                <w:rtl/>
              </w:rPr>
              <w:t>قوانين العمل</w:t>
            </w:r>
          </w:p>
          <w:p w:rsidR="00A348A4" w:rsidRPr="008741F9" w:rsidRDefault="00A348A4" w:rsidP="008741F9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</w:rPr>
            </w:pPr>
            <w:r w:rsidRPr="008741F9">
              <w:rPr>
                <w:rFonts w:cs="Arabic Transparent" w:hint="cs"/>
                <w:sz w:val="24"/>
                <w:szCs w:val="24"/>
                <w:rtl/>
              </w:rPr>
              <w:t>المرأة وحق ملكية الأرض</w:t>
            </w:r>
          </w:p>
          <w:p w:rsidR="00A348A4" w:rsidRPr="008741F9" w:rsidRDefault="00A348A4" w:rsidP="008741F9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</w:rPr>
            </w:pPr>
            <w:r w:rsidRPr="008741F9">
              <w:rPr>
                <w:rFonts w:cs="Arabic Transparent" w:hint="cs"/>
                <w:sz w:val="24"/>
                <w:szCs w:val="24"/>
                <w:rtl/>
                <w:lang w:bidi="ar-TN"/>
              </w:rPr>
              <w:t>العدالة</w:t>
            </w:r>
          </w:p>
          <w:p w:rsidR="00A348A4" w:rsidRPr="008741F9" w:rsidRDefault="00A348A4" w:rsidP="008741F9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</w:rPr>
            </w:pPr>
            <w:r w:rsidRPr="008741F9">
              <w:rPr>
                <w:rFonts w:cs="Arabic Transparent" w:hint="cs"/>
                <w:sz w:val="24"/>
                <w:szCs w:val="24"/>
                <w:rtl/>
                <w:lang w:bidi="ar-TN"/>
              </w:rPr>
              <w:t>النوع الاجتماعي والعدالة</w:t>
            </w:r>
          </w:p>
          <w:p w:rsidR="00A348A4" w:rsidRDefault="00A348A4" w:rsidP="008741F9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sz w:val="28"/>
                <w:szCs w:val="28"/>
              </w:rPr>
            </w:pPr>
            <w:r w:rsidRPr="00473511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المرأة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 xml:space="preserve"> العربية</w:t>
            </w:r>
            <w:r w:rsidRPr="00473511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والصحة والصحة الإنجابية</w:t>
            </w:r>
          </w:p>
          <w:p w:rsidR="00A348A4" w:rsidRDefault="00A348A4" w:rsidP="008741F9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الحقوق الإنجابية</w:t>
            </w:r>
          </w:p>
          <w:p w:rsidR="00A348A4" w:rsidRPr="00FD7FF4" w:rsidRDefault="00A348A4" w:rsidP="008741F9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</w:rPr>
            </w:pPr>
            <w:r w:rsidRPr="00FD7FF4">
              <w:rPr>
                <w:rFonts w:cs="Arabic Transparent" w:hint="cs"/>
                <w:sz w:val="24"/>
                <w:szCs w:val="24"/>
                <w:rtl/>
                <w:lang w:bidi="ar-TN"/>
              </w:rPr>
              <w:t>المؤتمر الدولي للسكان والتنمية</w:t>
            </w:r>
          </w:p>
          <w:p w:rsidR="00A348A4" w:rsidRPr="004D790A" w:rsidRDefault="00A348A4" w:rsidP="008741F9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b/>
                <w:bCs/>
                <w:sz w:val="28"/>
                <w:szCs w:val="28"/>
              </w:rPr>
            </w:pPr>
            <w:r w:rsidRPr="004D790A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المرأة العربية وصنع القرار</w:t>
            </w:r>
          </w:p>
          <w:p w:rsidR="00A348A4" w:rsidRPr="004D790A" w:rsidRDefault="00A348A4" w:rsidP="008741F9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</w:rPr>
            </w:pPr>
            <w:r w:rsidRPr="004D790A">
              <w:rPr>
                <w:rFonts w:cs="Arabic Transparent" w:hint="cs"/>
                <w:sz w:val="24"/>
                <w:szCs w:val="24"/>
                <w:rtl/>
              </w:rPr>
              <w:t>المرأة والمجتمع المدني</w:t>
            </w:r>
          </w:p>
          <w:p w:rsidR="00A348A4" w:rsidRPr="004D790A" w:rsidRDefault="00A348A4" w:rsidP="008741F9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</w:rPr>
            </w:pPr>
            <w:r w:rsidRPr="004D790A">
              <w:rPr>
                <w:rFonts w:cs="Arabic Transparent" w:hint="cs"/>
                <w:sz w:val="24"/>
                <w:szCs w:val="24"/>
                <w:rtl/>
              </w:rPr>
              <w:t>المرأة والمشاركة السياسية</w:t>
            </w:r>
          </w:p>
          <w:p w:rsidR="00A348A4" w:rsidRPr="004D790A" w:rsidRDefault="00A348A4" w:rsidP="008741F9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</w:rPr>
            </w:pPr>
            <w:r w:rsidRPr="004D790A">
              <w:rPr>
                <w:rFonts w:cs="Arabic Transparent" w:hint="cs"/>
                <w:sz w:val="24"/>
                <w:szCs w:val="24"/>
                <w:rtl/>
              </w:rPr>
              <w:t>المرأة والقيادة</w:t>
            </w:r>
          </w:p>
          <w:p w:rsidR="00A348A4" w:rsidRPr="00A64D83" w:rsidRDefault="00A348A4" w:rsidP="008741F9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</w:rPr>
            </w:pPr>
            <w:r w:rsidRPr="00A64D83">
              <w:rPr>
                <w:rFonts w:cs="Arabic Transparent" w:hint="cs"/>
                <w:sz w:val="24"/>
                <w:szCs w:val="24"/>
                <w:rtl/>
                <w:lang w:bidi="ar-TN"/>
              </w:rPr>
              <w:t>القيادة التغييرية</w:t>
            </w:r>
          </w:p>
          <w:p w:rsidR="00A348A4" w:rsidRPr="00A64D83" w:rsidRDefault="00A348A4" w:rsidP="008741F9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</w:rPr>
            </w:pPr>
            <w:r w:rsidRPr="00A64D83">
              <w:rPr>
                <w:rFonts w:cs="Arabic Transparent" w:hint="cs"/>
                <w:sz w:val="24"/>
                <w:szCs w:val="24"/>
                <w:rtl/>
              </w:rPr>
              <w:t>المرأة والانتخابات</w:t>
            </w:r>
          </w:p>
          <w:p w:rsidR="00A348A4" w:rsidRPr="00B714CE" w:rsidRDefault="00A348A4" w:rsidP="008741F9">
            <w:pPr>
              <w:pStyle w:val="Paragraphedeliste"/>
              <w:numPr>
                <w:ilvl w:val="0"/>
                <w:numId w:val="2"/>
              </w:numPr>
              <w:tabs>
                <w:tab w:val="left" w:pos="1978"/>
              </w:tabs>
              <w:bidi/>
              <w:rPr>
                <w:rFonts w:cs="Arabic Transparent"/>
                <w:sz w:val="24"/>
                <w:szCs w:val="24"/>
              </w:rPr>
            </w:pPr>
            <w:r w:rsidRPr="00B714CE">
              <w:rPr>
                <w:rFonts w:cs="Arabic Transparent" w:hint="cs"/>
                <w:sz w:val="24"/>
                <w:szCs w:val="24"/>
                <w:rtl/>
              </w:rPr>
              <w:t>المرأة والحكم المحلي</w:t>
            </w:r>
          </w:p>
          <w:p w:rsidR="00A348A4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المرأة العربية، الثقافة والعلوم</w:t>
            </w:r>
          </w:p>
          <w:p w:rsidR="00A348A4" w:rsidRPr="009B56A3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9B56A3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والأدب</w:t>
            </w:r>
          </w:p>
          <w:p w:rsidR="00A348A4" w:rsidRPr="009B56A3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9B56A3">
              <w:rPr>
                <w:rFonts w:cs="Arabic Transparent" w:hint="cs"/>
                <w:sz w:val="24"/>
                <w:szCs w:val="24"/>
                <w:rtl/>
                <w:lang w:bidi="ar-TN"/>
              </w:rPr>
              <w:lastRenderedPageBreak/>
              <w:t>المرأة والفنون</w:t>
            </w:r>
          </w:p>
          <w:p w:rsidR="00A348A4" w:rsidRPr="009B56A3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9B56A3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المرأة، المسرح والسينما</w:t>
            </w:r>
          </w:p>
          <w:p w:rsidR="00A348A4" w:rsidRPr="009B56A3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9B56A3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والعلوم</w:t>
            </w:r>
          </w:p>
          <w:p w:rsidR="00A348A4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9B56A3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والتعليم</w:t>
            </w:r>
          </w:p>
          <w:p w:rsidR="00A348A4" w:rsidRPr="00473511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المرأة العربية</w:t>
            </w:r>
            <w:r w:rsidRPr="00473511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والمشاركة الاقتصادية</w:t>
            </w:r>
          </w:p>
          <w:p w:rsidR="00A348A4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والإقراض الصغير</w:t>
            </w:r>
          </w:p>
          <w:p w:rsidR="00A348A4" w:rsidRPr="00B714CE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في القطاع العام</w:t>
            </w:r>
          </w:p>
          <w:p w:rsidR="00A348A4" w:rsidRPr="00B714CE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B714CE">
              <w:rPr>
                <w:rFonts w:cs="Arabic Transparent" w:hint="cs"/>
                <w:sz w:val="24"/>
                <w:szCs w:val="24"/>
                <w:rtl/>
                <w:lang w:bidi="ar-TN"/>
              </w:rPr>
              <w:t xml:space="preserve">المرأة في القطاع غير </w:t>
            </w:r>
            <w:r>
              <w:rPr>
                <w:rFonts w:cs="Arabic Transparent" w:hint="cs"/>
                <w:sz w:val="24"/>
                <w:szCs w:val="24"/>
                <w:rtl/>
                <w:lang w:bidi="ar-TN"/>
              </w:rPr>
              <w:t>ال</w:t>
            </w:r>
            <w:r w:rsidRPr="00B714CE">
              <w:rPr>
                <w:rFonts w:cs="Arabic Transparent" w:hint="cs"/>
                <w:sz w:val="24"/>
                <w:szCs w:val="24"/>
                <w:rtl/>
                <w:lang w:bidi="ar-TN"/>
              </w:rPr>
              <w:t>منظم</w:t>
            </w:r>
          </w:p>
          <w:p w:rsidR="00A348A4" w:rsidRPr="00A64D83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A64D83">
              <w:rPr>
                <w:rFonts w:cs="Arabic Transparent" w:hint="cs"/>
                <w:sz w:val="24"/>
                <w:szCs w:val="24"/>
                <w:rtl/>
                <w:lang w:bidi="ar-TN"/>
              </w:rPr>
              <w:t xml:space="preserve">المرأة والتجارة </w:t>
            </w:r>
          </w:p>
          <w:p w:rsidR="00A348A4" w:rsidRPr="00A64D83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A64D83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والاستثمار</w:t>
            </w:r>
          </w:p>
          <w:p w:rsidR="00A348A4" w:rsidRPr="00A64D83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A64D83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وريادة الأعمال</w:t>
            </w:r>
          </w:p>
          <w:p w:rsidR="00A348A4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العربية ومكافحة الفقر</w:t>
            </w:r>
          </w:p>
          <w:p w:rsidR="00A348A4" w:rsidRPr="00277359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B714CE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والعمل</w:t>
            </w:r>
          </w:p>
          <w:p w:rsidR="00A348A4" w:rsidRPr="00FB24C0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rFonts w:cs="Arabic Transparent"/>
                <w:sz w:val="24"/>
                <w:szCs w:val="24"/>
                <w:lang w:bidi="ar-TN"/>
              </w:rPr>
            </w:pPr>
            <w:r w:rsidRPr="00B714CE">
              <w:rPr>
                <w:rFonts w:cs="Arabic Transparent" w:hint="cs"/>
                <w:sz w:val="24"/>
                <w:szCs w:val="24"/>
                <w:rtl/>
                <w:lang w:bidi="ar-TN"/>
              </w:rPr>
              <w:t>المرأة والعولمة</w:t>
            </w:r>
          </w:p>
          <w:p w:rsidR="00A348A4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النوع الاجتماعي</w:t>
            </w:r>
          </w:p>
          <w:p w:rsidR="00A348A4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استراتيجيات مناهضة العنف ضد المرأة</w:t>
            </w:r>
          </w:p>
          <w:p w:rsidR="00A348A4" w:rsidRPr="001A1EA0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استراتيجيات </w:t>
            </w:r>
            <w:r w:rsidRPr="001A1EA0">
              <w:rPr>
                <w:rFonts w:hint="cs"/>
                <w:sz w:val="24"/>
                <w:szCs w:val="24"/>
                <w:rtl/>
                <w:lang w:bidi="ar-TN"/>
              </w:rPr>
              <w:t>النهوض بالمرأة</w:t>
            </w:r>
          </w:p>
          <w:p w:rsidR="00A348A4" w:rsidRPr="001A1EA0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sz w:val="24"/>
                <w:szCs w:val="24"/>
                <w:lang w:bidi="ar-TN"/>
              </w:rPr>
            </w:pPr>
            <w:r w:rsidRPr="001A1EA0">
              <w:rPr>
                <w:rFonts w:hint="cs"/>
                <w:sz w:val="24"/>
                <w:szCs w:val="24"/>
                <w:rtl/>
                <w:lang w:bidi="ar-TN"/>
              </w:rPr>
              <w:t>النوع الاجتماعي والتجارة</w:t>
            </w:r>
          </w:p>
          <w:p w:rsidR="00A348A4" w:rsidRPr="001A1EA0" w:rsidRDefault="00A348A4" w:rsidP="00A348A4">
            <w:pPr>
              <w:tabs>
                <w:tab w:val="left" w:pos="1978"/>
              </w:tabs>
              <w:bidi/>
              <w:rPr>
                <w:rtl/>
                <w:lang w:bidi="ar-TN"/>
              </w:rPr>
            </w:pPr>
          </w:p>
          <w:p w:rsidR="00A348A4" w:rsidRPr="001A1EA0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b/>
                <w:bCs/>
                <w:sz w:val="28"/>
                <w:szCs w:val="28"/>
                <w:lang w:bidi="ar-TN"/>
              </w:rPr>
            </w:pPr>
            <w:r w:rsidRPr="001A1EA0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النوع الاجتماعي والتطرف العنيف</w:t>
            </w:r>
          </w:p>
          <w:p w:rsidR="00A348A4" w:rsidRPr="001A1EA0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sz w:val="24"/>
                <w:szCs w:val="24"/>
                <w:lang w:bidi="ar-TN"/>
              </w:rPr>
            </w:pPr>
            <w:r w:rsidRPr="001A1EA0">
              <w:rPr>
                <w:rFonts w:hint="cs"/>
                <w:sz w:val="24"/>
                <w:szCs w:val="24"/>
                <w:rtl/>
                <w:lang w:bidi="ar-TN"/>
              </w:rPr>
              <w:t>الإرهاب</w:t>
            </w:r>
          </w:p>
          <w:p w:rsidR="00A348A4" w:rsidRPr="001A1EA0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sz w:val="24"/>
                <w:szCs w:val="24"/>
                <w:lang w:bidi="ar-TN"/>
              </w:rPr>
            </w:pPr>
            <w:r w:rsidRPr="001A1EA0">
              <w:rPr>
                <w:rFonts w:hint="cs"/>
                <w:sz w:val="24"/>
                <w:szCs w:val="24"/>
                <w:rtl/>
                <w:lang w:bidi="ar-TN"/>
              </w:rPr>
              <w:t>التطرف العنيف</w:t>
            </w:r>
          </w:p>
          <w:p w:rsidR="00A348A4" w:rsidRPr="001A1EA0" w:rsidRDefault="00A348A4" w:rsidP="00A348A4">
            <w:pPr>
              <w:bidi/>
              <w:rPr>
                <w:rtl/>
                <w:lang w:bidi="ar-TN"/>
              </w:rPr>
            </w:pPr>
          </w:p>
          <w:p w:rsidR="00A348A4" w:rsidRPr="001A1EA0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b/>
                <w:bCs/>
                <w:sz w:val="28"/>
                <w:szCs w:val="28"/>
                <w:lang w:bidi="ar-TN"/>
              </w:rPr>
            </w:pPr>
            <w:r w:rsidRPr="001A1EA0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النوع الاجتماعي والهجرة</w:t>
            </w:r>
          </w:p>
          <w:p w:rsidR="00A348A4" w:rsidRPr="001A1EA0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sz w:val="24"/>
                <w:szCs w:val="24"/>
                <w:lang w:bidi="ar-TN"/>
              </w:rPr>
            </w:pPr>
            <w:r w:rsidRPr="001A1EA0">
              <w:rPr>
                <w:rFonts w:hint="cs"/>
                <w:sz w:val="24"/>
                <w:szCs w:val="24"/>
                <w:rtl/>
                <w:lang w:bidi="ar-TN"/>
              </w:rPr>
              <w:t>الهجرة</w:t>
            </w:r>
          </w:p>
          <w:p w:rsidR="00A348A4" w:rsidRPr="005E11D7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color w:val="FF0000"/>
                <w:sz w:val="24"/>
                <w:szCs w:val="24"/>
                <w:lang w:bidi="ar-TN"/>
              </w:rPr>
            </w:pPr>
            <w:r w:rsidRPr="000C3BAE">
              <w:rPr>
                <w:rFonts w:hint="cs"/>
                <w:sz w:val="24"/>
                <w:szCs w:val="24"/>
                <w:rtl/>
                <w:lang w:bidi="ar-TN"/>
              </w:rPr>
              <w:t>الهجرة القسرية</w:t>
            </w:r>
          </w:p>
          <w:p w:rsidR="00A348A4" w:rsidRPr="00C61E1A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sz w:val="24"/>
                <w:szCs w:val="24"/>
                <w:lang w:bidi="ar-TN"/>
              </w:rPr>
            </w:pPr>
            <w:r w:rsidRPr="00C61E1A">
              <w:rPr>
                <w:rFonts w:hint="cs"/>
                <w:sz w:val="24"/>
                <w:szCs w:val="24"/>
                <w:rtl/>
                <w:lang w:bidi="ar-TN"/>
              </w:rPr>
              <w:t>الهجرة الداخلية</w:t>
            </w:r>
          </w:p>
          <w:p w:rsidR="00A348A4" w:rsidRPr="00C61E1A" w:rsidRDefault="00A348A4" w:rsidP="008741F9">
            <w:pPr>
              <w:pStyle w:val="Paragraphedeliste"/>
              <w:numPr>
                <w:ilvl w:val="0"/>
                <w:numId w:val="2"/>
              </w:numPr>
              <w:bidi/>
              <w:rPr>
                <w:b/>
                <w:bCs/>
                <w:sz w:val="24"/>
                <w:szCs w:val="24"/>
                <w:lang w:bidi="ar-TN"/>
              </w:rPr>
            </w:pPr>
            <w:r w:rsidRPr="00C61E1A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الهجرة غير الشرعية</w:t>
            </w:r>
          </w:p>
          <w:p w:rsidR="00A348A4" w:rsidRDefault="00A348A4" w:rsidP="00A348A4">
            <w:pPr>
              <w:bidi/>
              <w:rPr>
                <w:rtl/>
                <w:lang w:bidi="ar-TN"/>
              </w:rPr>
            </w:pPr>
          </w:p>
        </w:tc>
      </w:tr>
      <w:tr w:rsidR="00A348A4" w:rsidTr="00A348A4">
        <w:tc>
          <w:tcPr>
            <w:tcW w:w="2204" w:type="dxa"/>
          </w:tcPr>
          <w:p w:rsidR="00A348A4" w:rsidRPr="00D73585" w:rsidRDefault="00A348A4" w:rsidP="00A348A4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lastRenderedPageBreak/>
              <w:t>نوع الوثيقة :</w:t>
            </w:r>
          </w:p>
        </w:tc>
        <w:tc>
          <w:tcPr>
            <w:tcW w:w="7424" w:type="dxa"/>
            <w:gridSpan w:val="2"/>
            <w:shd w:val="clear" w:color="auto" w:fill="auto"/>
          </w:tcPr>
          <w:p w:rsidR="00A348A4" w:rsidRPr="004E5027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حقائب تدريبية</w:t>
            </w:r>
          </w:p>
          <w:p w:rsidR="00A348A4" w:rsidRPr="003E1E52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3E1E52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نداء مسابقة</w:t>
            </w:r>
          </w:p>
          <w:p w:rsidR="00A348A4" w:rsidRPr="003E1E52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3E1E52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الورقات العلمية</w:t>
            </w:r>
          </w:p>
          <w:p w:rsidR="00A348A4" w:rsidRPr="006F3D98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color w:val="FF0000"/>
                <w:sz w:val="24"/>
                <w:szCs w:val="24"/>
                <w:lang w:bidi="ar-TN"/>
              </w:rPr>
            </w:pPr>
            <w:r w:rsidRPr="006F3D98">
              <w:rPr>
                <w:rFonts w:asciiTheme="majorBidi" w:hAnsiTheme="majorBidi" w:cs="Arabic Transparent" w:hint="cs"/>
                <w:color w:val="FF0000"/>
                <w:sz w:val="24"/>
                <w:szCs w:val="24"/>
                <w:rtl/>
                <w:lang w:bidi="ar-TN"/>
              </w:rPr>
              <w:t>الدراسات</w:t>
            </w:r>
          </w:p>
          <w:p w:rsidR="00A348A4" w:rsidRPr="004E5027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764939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 xml:space="preserve">تقارير تنمية </w:t>
            </w: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المرأة العربية</w:t>
            </w:r>
          </w:p>
          <w:p w:rsidR="00A348A4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الأدلة</w:t>
            </w:r>
          </w:p>
          <w:p w:rsidR="00A348A4" w:rsidRPr="004E5027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الأدلة التوجيهية</w:t>
            </w:r>
          </w:p>
          <w:p w:rsidR="00A348A4" w:rsidRPr="004E5027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الشبكات</w:t>
            </w:r>
          </w:p>
          <w:p w:rsidR="00A348A4" w:rsidRPr="004E5027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E502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النشريات</w:t>
            </w:r>
          </w:p>
          <w:p w:rsidR="00A348A4" w:rsidRPr="005E11D7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5E11D7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تقارير تدريبية</w:t>
            </w:r>
          </w:p>
          <w:p w:rsidR="00A348A4" w:rsidRPr="006F3D98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6F3D98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برنامج دورات تدريبية</w:t>
            </w:r>
          </w:p>
          <w:p w:rsidR="00A348A4" w:rsidRPr="006F3D98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6F3D98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ملفات صحفية</w:t>
            </w:r>
          </w:p>
          <w:p w:rsidR="00A348A4" w:rsidRPr="006F3D98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6F3D98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تقارير</w:t>
            </w:r>
          </w:p>
          <w:p w:rsidR="00A348A4" w:rsidRPr="006F3D98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6F3D98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مطويات</w:t>
            </w:r>
          </w:p>
          <w:p w:rsidR="00A348A4" w:rsidRPr="00A64D83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6F3D98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 xml:space="preserve">الاتفاقيات </w:t>
            </w:r>
            <w:r w:rsidRPr="00A64D83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والمواثيق</w:t>
            </w:r>
          </w:p>
          <w:p w:rsidR="00A348A4" w:rsidRPr="00A64D83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A64D83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اتفاقيات التبادل التجاري الحر</w:t>
            </w:r>
          </w:p>
          <w:p w:rsidR="00A348A4" w:rsidRPr="00A64D83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A64D83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ورشات عمل</w:t>
            </w:r>
          </w:p>
          <w:p w:rsidR="00A348A4" w:rsidRPr="00A64D83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A64D83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أدوات تدريبية</w:t>
            </w:r>
          </w:p>
          <w:p w:rsidR="00A348A4" w:rsidRPr="000C3BAE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color w:val="000000" w:themeColor="text1"/>
                <w:sz w:val="24"/>
                <w:szCs w:val="24"/>
                <w:lang w:bidi="ar-TN"/>
              </w:rPr>
            </w:pPr>
            <w:r w:rsidRPr="000C3BAE">
              <w:rPr>
                <w:rFonts w:asciiTheme="majorBidi" w:hAnsiTheme="majorBidi" w:cs="Arabic Transparent" w:hint="cs"/>
                <w:color w:val="000000" w:themeColor="text1"/>
                <w:sz w:val="24"/>
                <w:szCs w:val="24"/>
                <w:rtl/>
                <w:lang w:bidi="ar-TN"/>
              </w:rPr>
              <w:t>وصلات بمواقع</w:t>
            </w:r>
          </w:p>
          <w:p w:rsidR="00A348A4" w:rsidRPr="000C3BAE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color w:val="000000" w:themeColor="text1"/>
                <w:sz w:val="24"/>
                <w:szCs w:val="24"/>
                <w:lang w:bidi="ar-TN"/>
              </w:rPr>
            </w:pPr>
            <w:r w:rsidRPr="000C3BAE">
              <w:rPr>
                <w:rFonts w:asciiTheme="majorBidi" w:hAnsiTheme="majorBidi" w:cs="Arabic Transparent" w:hint="cs"/>
                <w:color w:val="000000" w:themeColor="text1"/>
                <w:sz w:val="24"/>
                <w:szCs w:val="24"/>
                <w:rtl/>
                <w:lang w:bidi="ar-TN"/>
              </w:rPr>
              <w:t>ميثاق عمل</w:t>
            </w:r>
          </w:p>
          <w:p w:rsidR="00A348A4" w:rsidRPr="000C3BAE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color w:val="000000" w:themeColor="text1"/>
                <w:sz w:val="24"/>
                <w:szCs w:val="24"/>
                <w:lang w:bidi="ar-TN"/>
              </w:rPr>
            </w:pPr>
            <w:r w:rsidRPr="000C3BAE">
              <w:rPr>
                <w:rFonts w:asciiTheme="majorBidi" w:hAnsiTheme="majorBidi" w:cs="Arabic Transparent" w:hint="cs"/>
                <w:color w:val="000000" w:themeColor="text1"/>
                <w:sz w:val="24"/>
                <w:szCs w:val="24"/>
                <w:rtl/>
                <w:lang w:bidi="ar-TN"/>
              </w:rPr>
              <w:t>شريط فيديو</w:t>
            </w:r>
          </w:p>
          <w:p w:rsidR="00A348A4" w:rsidRPr="000C3BAE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color w:val="000000" w:themeColor="text1"/>
                <w:sz w:val="24"/>
                <w:szCs w:val="24"/>
                <w:lang w:bidi="ar-TN"/>
              </w:rPr>
            </w:pPr>
            <w:r w:rsidRPr="000C3BAE">
              <w:rPr>
                <w:rFonts w:asciiTheme="majorBidi" w:hAnsiTheme="majorBidi" w:cs="Arabic Transparent" w:hint="cs"/>
                <w:color w:val="000000" w:themeColor="text1"/>
                <w:sz w:val="24"/>
                <w:szCs w:val="24"/>
                <w:rtl/>
                <w:lang w:bidi="ar-TN"/>
              </w:rPr>
              <w:t>الورقات الموجهة لصانعي القرار</w:t>
            </w:r>
          </w:p>
          <w:p w:rsidR="00A348A4" w:rsidRPr="000C3BAE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color w:val="000000" w:themeColor="text1"/>
                <w:sz w:val="24"/>
                <w:szCs w:val="24"/>
                <w:lang w:bidi="ar-TN"/>
              </w:rPr>
            </w:pPr>
            <w:r w:rsidRPr="000C3BAE">
              <w:rPr>
                <w:rFonts w:asciiTheme="majorBidi" w:hAnsiTheme="majorBidi" w:cs="Arabic Transparent" w:hint="cs"/>
                <w:color w:val="000000" w:themeColor="text1"/>
                <w:sz w:val="24"/>
                <w:szCs w:val="24"/>
                <w:rtl/>
                <w:lang w:bidi="ar-TN"/>
              </w:rPr>
              <w:t>البروتوكولات</w:t>
            </w:r>
          </w:p>
          <w:p w:rsidR="00A348A4" w:rsidRPr="000C3BAE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color w:val="000000" w:themeColor="text1"/>
                <w:sz w:val="24"/>
                <w:szCs w:val="24"/>
                <w:lang w:bidi="ar-TN"/>
              </w:rPr>
            </w:pPr>
            <w:r w:rsidRPr="000C3BAE">
              <w:rPr>
                <w:rFonts w:asciiTheme="majorBidi" w:hAnsiTheme="majorBidi" w:cs="Arabic Transparent" w:hint="cs"/>
                <w:color w:val="000000" w:themeColor="text1"/>
                <w:sz w:val="24"/>
                <w:szCs w:val="24"/>
                <w:rtl/>
                <w:lang w:bidi="ar-TN"/>
              </w:rPr>
              <w:lastRenderedPageBreak/>
              <w:t>الاستراتيجيات الوطنية</w:t>
            </w:r>
          </w:p>
          <w:p w:rsidR="00A348A4" w:rsidRPr="00424D4F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</w:t>
            </w:r>
            <w:r w:rsidRPr="00424D4F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قوانين</w:t>
            </w:r>
          </w:p>
          <w:p w:rsidR="00A348A4" w:rsidRPr="00424D4F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</w:t>
            </w:r>
            <w:r w:rsidRPr="00424D4F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دساتير</w:t>
            </w:r>
          </w:p>
          <w:p w:rsidR="00A348A4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</w:t>
            </w:r>
            <w:r w:rsidRPr="00424D4F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 xml:space="preserve">بلاغات </w:t>
            </w:r>
            <w:r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</w:t>
            </w:r>
            <w:r w:rsidRPr="00424D4F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صحفية</w:t>
            </w:r>
          </w:p>
          <w:p w:rsidR="00A348A4" w:rsidRPr="00424D4F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صور</w:t>
            </w:r>
          </w:p>
          <w:p w:rsidR="00A348A4" w:rsidRPr="004E5027" w:rsidRDefault="00A348A4" w:rsidP="00A348A4">
            <w:pPr>
              <w:bidi/>
              <w:rPr>
                <w:rFonts w:cs="Arabic Transparent"/>
                <w:b/>
                <w:bCs/>
                <w:sz w:val="30"/>
                <w:szCs w:val="30"/>
                <w:rtl/>
                <w:lang w:bidi="ar-TN"/>
              </w:rPr>
            </w:pPr>
          </w:p>
        </w:tc>
      </w:tr>
      <w:tr w:rsidR="00A348A4" w:rsidTr="00A348A4">
        <w:tc>
          <w:tcPr>
            <w:tcW w:w="2204" w:type="dxa"/>
          </w:tcPr>
          <w:p w:rsidR="00A348A4" w:rsidRDefault="00A348A4" w:rsidP="00A348A4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lastRenderedPageBreak/>
              <w:t>البلدان :</w:t>
            </w:r>
          </w:p>
        </w:tc>
        <w:tc>
          <w:tcPr>
            <w:tcW w:w="7424" w:type="dxa"/>
            <w:gridSpan w:val="2"/>
            <w:shd w:val="clear" w:color="auto" w:fill="auto"/>
          </w:tcPr>
          <w:p w:rsidR="00A348A4" w:rsidRPr="006F3D98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6F3D98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البلدان العربية</w:t>
            </w:r>
          </w:p>
          <w:p w:rsidR="00A348A4" w:rsidRPr="006F3D98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6F3D98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المغرب العربي</w:t>
            </w:r>
          </w:p>
          <w:p w:rsidR="00A348A4" w:rsidRPr="000A4486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0A4486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المشرق</w:t>
            </w:r>
          </w:p>
          <w:p w:rsidR="00A348A4" w:rsidRPr="004D11F5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D11F5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دول الخليج العربي</w:t>
            </w:r>
          </w:p>
          <w:p w:rsidR="00A348A4" w:rsidRPr="004D11F5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D11F5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دول البحر الأبيض المتوسط</w:t>
            </w:r>
          </w:p>
          <w:p w:rsidR="00A348A4" w:rsidRPr="004D11F5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D11F5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افريقيا</w:t>
            </w:r>
          </w:p>
          <w:p w:rsidR="00A348A4" w:rsidRPr="004D11F5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D11F5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دولي</w:t>
            </w:r>
          </w:p>
          <w:p w:rsidR="00A348A4" w:rsidRPr="000A4486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0A4486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الإمارات العربية المتحدة</w:t>
            </w:r>
          </w:p>
          <w:p w:rsidR="00A348A4" w:rsidRPr="00FC4A9B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FC4A9B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البحرين</w:t>
            </w:r>
          </w:p>
          <w:p w:rsidR="00A348A4" w:rsidRPr="00FC4A9B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FC4A9B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جيبوتي</w:t>
            </w:r>
          </w:p>
          <w:p w:rsidR="00A348A4" w:rsidRPr="006F3D98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color w:val="FF0000"/>
                <w:sz w:val="24"/>
                <w:szCs w:val="24"/>
                <w:lang w:bidi="ar-TN"/>
              </w:rPr>
            </w:pPr>
            <w:r w:rsidRPr="006F3D98">
              <w:rPr>
                <w:rFonts w:asciiTheme="majorBidi" w:hAnsiTheme="majorBidi" w:cs="Arabic Transparent" w:hint="cs"/>
                <w:color w:val="FF0000"/>
                <w:sz w:val="24"/>
                <w:szCs w:val="24"/>
                <w:rtl/>
                <w:lang w:bidi="ar-TN"/>
              </w:rPr>
              <w:t>الجزائر</w:t>
            </w:r>
          </w:p>
          <w:p w:rsidR="00A348A4" w:rsidRPr="00FC4A9B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FC4A9B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مصر</w:t>
            </w:r>
          </w:p>
          <w:p w:rsidR="00A348A4" w:rsidRPr="00FC4A9B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FC4A9B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العراق</w:t>
            </w:r>
          </w:p>
          <w:p w:rsidR="00A348A4" w:rsidRPr="00FC4A9B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FC4A9B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الأردن</w:t>
            </w:r>
          </w:p>
          <w:p w:rsidR="00A348A4" w:rsidRPr="009B4C3E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9B4C3E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جزر القمر</w:t>
            </w:r>
          </w:p>
          <w:p w:rsidR="00A348A4" w:rsidRPr="009B4C3E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9B4C3E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الكويت</w:t>
            </w:r>
          </w:p>
          <w:p w:rsidR="00A348A4" w:rsidRPr="009B4C3E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9B4C3E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لبنان</w:t>
            </w:r>
          </w:p>
          <w:p w:rsidR="00A348A4" w:rsidRPr="009B4C3E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9B4C3E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الجماهيرية العربية  الليبية</w:t>
            </w:r>
          </w:p>
          <w:p w:rsidR="00A348A4" w:rsidRPr="009B4C3E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9B4C3E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المغرب</w:t>
            </w:r>
          </w:p>
          <w:p w:rsidR="00A348A4" w:rsidRPr="009B4C3E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9B4C3E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موريتانيا</w:t>
            </w:r>
          </w:p>
          <w:p w:rsidR="00A348A4" w:rsidRPr="009B4C3E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9B4C3E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سلطنة عمان</w:t>
            </w:r>
          </w:p>
          <w:p w:rsidR="00A348A4" w:rsidRPr="009B4C3E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9B4C3E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فلسطين</w:t>
            </w:r>
          </w:p>
          <w:p w:rsidR="00A348A4" w:rsidRPr="009B4C3E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9B4C3E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قطر</w:t>
            </w:r>
          </w:p>
          <w:p w:rsidR="00A348A4" w:rsidRPr="009B4C3E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9B4C3E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المملكة العربية السعودية</w:t>
            </w:r>
          </w:p>
          <w:p w:rsidR="00A348A4" w:rsidRPr="009B4C3E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9B4C3E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السودان</w:t>
            </w:r>
          </w:p>
          <w:p w:rsidR="00A348A4" w:rsidRPr="009B4C3E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9B4C3E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الصومال</w:t>
            </w:r>
          </w:p>
          <w:p w:rsidR="00A348A4" w:rsidRPr="004D790A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D790A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الجمهورية العربية السورية</w:t>
            </w:r>
          </w:p>
          <w:p w:rsidR="00A348A4" w:rsidRPr="004D790A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lang w:bidi="ar-TN"/>
              </w:rPr>
            </w:pPr>
            <w:r w:rsidRPr="004D790A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تونس</w:t>
            </w:r>
          </w:p>
          <w:p w:rsidR="00A348A4" w:rsidRPr="009B4C3E" w:rsidRDefault="00A348A4" w:rsidP="00A348A4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ajorBidi" w:hAnsiTheme="majorBidi" w:cs="Arabic Transparent"/>
                <w:sz w:val="24"/>
                <w:szCs w:val="24"/>
                <w:rtl/>
                <w:lang w:bidi="ar-TN"/>
              </w:rPr>
            </w:pPr>
            <w:r w:rsidRPr="009B4C3E">
              <w:rPr>
                <w:rFonts w:asciiTheme="majorBidi" w:hAnsiTheme="majorBidi" w:cs="Arabic Transparent" w:hint="cs"/>
                <w:sz w:val="24"/>
                <w:szCs w:val="24"/>
                <w:rtl/>
                <w:lang w:bidi="ar-TN"/>
              </w:rPr>
              <w:t>اليمن</w:t>
            </w:r>
          </w:p>
        </w:tc>
      </w:tr>
      <w:tr w:rsidR="00A348A4" w:rsidTr="00A348A4">
        <w:tc>
          <w:tcPr>
            <w:tcW w:w="2204" w:type="dxa"/>
          </w:tcPr>
          <w:p w:rsidR="00A348A4" w:rsidRDefault="00A348A4" w:rsidP="00A348A4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المصدر :</w:t>
            </w:r>
          </w:p>
        </w:tc>
        <w:tc>
          <w:tcPr>
            <w:tcW w:w="7424" w:type="dxa"/>
            <w:gridSpan w:val="2"/>
            <w:shd w:val="clear" w:color="auto" w:fill="auto"/>
          </w:tcPr>
          <w:p w:rsidR="00A348A4" w:rsidRDefault="00A348A4" w:rsidP="00A348A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  <w:p w:rsidR="00A348A4" w:rsidRPr="0094594F" w:rsidRDefault="004D790A" w:rsidP="00A348A4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برنامج الأمم المتحدة الإنمائي 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المكتب الإقليمي للدول العربية</w:t>
            </w:r>
          </w:p>
        </w:tc>
      </w:tr>
      <w:tr w:rsidR="00A348A4" w:rsidTr="00A348A4">
        <w:tc>
          <w:tcPr>
            <w:tcW w:w="2204" w:type="dxa"/>
          </w:tcPr>
          <w:p w:rsidR="00A348A4" w:rsidRDefault="00A348A4" w:rsidP="00A348A4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TN"/>
              </w:rPr>
              <w:t>الوثيقة :</w:t>
            </w:r>
          </w:p>
        </w:tc>
        <w:tc>
          <w:tcPr>
            <w:tcW w:w="7424" w:type="dxa"/>
            <w:gridSpan w:val="2"/>
            <w:shd w:val="clear" w:color="auto" w:fill="auto"/>
          </w:tcPr>
          <w:p w:rsidR="00A348A4" w:rsidRDefault="00A348A4" w:rsidP="00A348A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AA73FC" wp14:editId="02303B7B">
                      <wp:simplePos x="0" y="0"/>
                      <wp:positionH relativeFrom="column">
                        <wp:posOffset>977323</wp:posOffset>
                      </wp:positionH>
                      <wp:positionV relativeFrom="paragraph">
                        <wp:posOffset>142009</wp:posOffset>
                      </wp:positionV>
                      <wp:extent cx="314325" cy="180975"/>
                      <wp:effectExtent l="0" t="0" r="28575" b="28575"/>
                      <wp:wrapNone/>
                      <wp:docPr id="1" name="Rectangle à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4BDF71C" id="Rectangle à coins arrondis 1" o:spid="_x0000_s1026" style="position:absolute;margin-left:76.95pt;margin-top:11.2pt;width:24.7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" fillcolor="white [3212]" strokecolor="#243f60 [1604]" strokeweight="2pt"/>
                  </w:pict>
                </mc:Fallback>
              </mc:AlternateContent>
            </w:r>
          </w:p>
          <w:p w:rsidR="00A348A4" w:rsidRPr="00CC035F" w:rsidRDefault="00A348A4" w:rsidP="00A348A4">
            <w:pPr>
              <w:pStyle w:val="Paragraphedeliste"/>
              <w:numPr>
                <w:ilvl w:val="0"/>
                <w:numId w:val="12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>م</w:t>
            </w:r>
            <w:r w:rsidRPr="00CC035F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نشورة                                         غير منشورة  </w:t>
            </w:r>
          </w:p>
          <w:p w:rsidR="00A348A4" w:rsidRDefault="00A348A4" w:rsidP="00A348A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</w:p>
          <w:p w:rsidR="00A348A4" w:rsidRDefault="00A348A4" w:rsidP="00A348A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                  </w:t>
            </w:r>
          </w:p>
        </w:tc>
      </w:tr>
    </w:tbl>
    <w:p w:rsidR="005069E6" w:rsidRDefault="005069E6" w:rsidP="005069E6">
      <w:pPr>
        <w:bidi/>
        <w:rPr>
          <w:rtl/>
          <w:lang w:bidi="ar-TN"/>
        </w:rPr>
      </w:pPr>
    </w:p>
    <w:p w:rsidR="005069E6" w:rsidRDefault="005069E6" w:rsidP="005069E6">
      <w:pPr>
        <w:bidi/>
        <w:rPr>
          <w:rtl/>
          <w:lang w:bidi="ar-TN"/>
        </w:rPr>
      </w:pPr>
    </w:p>
    <w:p w:rsidR="005069E6" w:rsidRDefault="005069E6" w:rsidP="005069E6">
      <w:pPr>
        <w:bidi/>
      </w:pPr>
    </w:p>
    <w:p w:rsidR="005069E6" w:rsidRDefault="005069E6" w:rsidP="005069E6">
      <w:pPr>
        <w:bidi/>
      </w:pPr>
    </w:p>
    <w:sectPr w:rsidR="005069E6" w:rsidSect="00A539F3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A39" w:rsidRDefault="00E50A39" w:rsidP="00A539F3">
      <w:pPr>
        <w:spacing w:after="0" w:line="240" w:lineRule="auto"/>
      </w:pPr>
      <w:r>
        <w:separator/>
      </w:r>
    </w:p>
  </w:endnote>
  <w:endnote w:type="continuationSeparator" w:id="0">
    <w:p w:rsidR="00E50A39" w:rsidRDefault="00E50A39" w:rsidP="00A5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168027"/>
      <w:docPartObj>
        <w:docPartGallery w:val="Page Numbers (Bottom of Page)"/>
        <w:docPartUnique/>
      </w:docPartObj>
    </w:sdtPr>
    <w:sdtEndPr/>
    <w:sdtContent>
      <w:p w:rsidR="00A539F3" w:rsidRDefault="00A539F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D83">
          <w:rPr>
            <w:noProof/>
          </w:rPr>
          <w:t>2</w:t>
        </w:r>
        <w:r>
          <w:fldChar w:fldCharType="end"/>
        </w:r>
      </w:p>
    </w:sdtContent>
  </w:sdt>
  <w:p w:rsidR="00A539F3" w:rsidRDefault="00A539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A39" w:rsidRDefault="00E50A39" w:rsidP="00A539F3">
      <w:pPr>
        <w:spacing w:after="0" w:line="240" w:lineRule="auto"/>
      </w:pPr>
      <w:r>
        <w:separator/>
      </w:r>
    </w:p>
  </w:footnote>
  <w:footnote w:type="continuationSeparator" w:id="0">
    <w:p w:rsidR="00E50A39" w:rsidRDefault="00E50A39" w:rsidP="00A53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D3E51"/>
    <w:multiLevelType w:val="hybridMultilevel"/>
    <w:tmpl w:val="E4C29502"/>
    <w:lvl w:ilvl="0" w:tplc="0C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61D15"/>
    <w:multiLevelType w:val="hybridMultilevel"/>
    <w:tmpl w:val="B46E74E4"/>
    <w:lvl w:ilvl="0" w:tplc="C94AB6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928AA"/>
    <w:multiLevelType w:val="hybridMultilevel"/>
    <w:tmpl w:val="5CC6873A"/>
    <w:lvl w:ilvl="0" w:tplc="C2000F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1410B1"/>
    <w:multiLevelType w:val="hybridMultilevel"/>
    <w:tmpl w:val="5C9661B6"/>
    <w:lvl w:ilvl="0" w:tplc="7EBA08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97B44"/>
    <w:multiLevelType w:val="hybridMultilevel"/>
    <w:tmpl w:val="EB280130"/>
    <w:lvl w:ilvl="0" w:tplc="CAFA58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F718C"/>
    <w:multiLevelType w:val="hybridMultilevel"/>
    <w:tmpl w:val="8A86D9B8"/>
    <w:lvl w:ilvl="0" w:tplc="1F348024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03272"/>
    <w:multiLevelType w:val="hybridMultilevel"/>
    <w:tmpl w:val="F58A47B8"/>
    <w:lvl w:ilvl="0" w:tplc="BB74E3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47985"/>
    <w:multiLevelType w:val="hybridMultilevel"/>
    <w:tmpl w:val="53D802A8"/>
    <w:lvl w:ilvl="0" w:tplc="1248B93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91E74"/>
    <w:multiLevelType w:val="hybridMultilevel"/>
    <w:tmpl w:val="E9BEB9B2"/>
    <w:lvl w:ilvl="0" w:tplc="68922C3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Arabic Transparent" w:hint="default"/>
        <w:b w:val="0"/>
        <w:bCs w:val="0"/>
        <w:color w:val="auto"/>
        <w:sz w:val="3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9668EC"/>
    <w:multiLevelType w:val="hybridMultilevel"/>
    <w:tmpl w:val="FE3CD21C"/>
    <w:lvl w:ilvl="0" w:tplc="9F808976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9677B5"/>
    <w:multiLevelType w:val="hybridMultilevel"/>
    <w:tmpl w:val="0A7EC762"/>
    <w:lvl w:ilvl="0" w:tplc="1BDE8A46">
      <w:numFmt w:val="bullet"/>
      <w:lvlText w:val=""/>
      <w:lvlJc w:val="left"/>
      <w:pPr>
        <w:ind w:left="720" w:hanging="360"/>
      </w:pPr>
      <w:rPr>
        <w:rFonts w:ascii="Symbol" w:eastAsiaTheme="minorHAnsi" w:hAnsi="Symbol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96F0A"/>
    <w:multiLevelType w:val="hybridMultilevel"/>
    <w:tmpl w:val="F24E4FBE"/>
    <w:lvl w:ilvl="0" w:tplc="CE36A3D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1"/>
  </w:num>
  <w:num w:numId="12">
    <w:abstractNumId w:val="0"/>
  </w:num>
  <w:num w:numId="1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E6"/>
    <w:rsid w:val="00002C88"/>
    <w:rsid w:val="00007D44"/>
    <w:rsid w:val="00017A42"/>
    <w:rsid w:val="000350E5"/>
    <w:rsid w:val="00040E88"/>
    <w:rsid w:val="000536F8"/>
    <w:rsid w:val="00064AFA"/>
    <w:rsid w:val="0007328F"/>
    <w:rsid w:val="00086AF3"/>
    <w:rsid w:val="00094D46"/>
    <w:rsid w:val="000A0179"/>
    <w:rsid w:val="000A16A4"/>
    <w:rsid w:val="000A4486"/>
    <w:rsid w:val="000B08B9"/>
    <w:rsid w:val="000B152F"/>
    <w:rsid w:val="000B2E75"/>
    <w:rsid w:val="000C3BAE"/>
    <w:rsid w:val="000E31AB"/>
    <w:rsid w:val="0010737B"/>
    <w:rsid w:val="00115F97"/>
    <w:rsid w:val="001172AB"/>
    <w:rsid w:val="00120B41"/>
    <w:rsid w:val="00130B3F"/>
    <w:rsid w:val="00134222"/>
    <w:rsid w:val="00137A17"/>
    <w:rsid w:val="001478B3"/>
    <w:rsid w:val="00150759"/>
    <w:rsid w:val="00157092"/>
    <w:rsid w:val="00163CAA"/>
    <w:rsid w:val="001858E6"/>
    <w:rsid w:val="001A1EA0"/>
    <w:rsid w:val="001B00FB"/>
    <w:rsid w:val="001D0908"/>
    <w:rsid w:val="00224AEB"/>
    <w:rsid w:val="002254E2"/>
    <w:rsid w:val="00246FDA"/>
    <w:rsid w:val="00252CDF"/>
    <w:rsid w:val="00277359"/>
    <w:rsid w:val="002B338D"/>
    <w:rsid w:val="00306775"/>
    <w:rsid w:val="00324E08"/>
    <w:rsid w:val="003361F3"/>
    <w:rsid w:val="00354824"/>
    <w:rsid w:val="00354D81"/>
    <w:rsid w:val="00374A1A"/>
    <w:rsid w:val="0039557F"/>
    <w:rsid w:val="003A498B"/>
    <w:rsid w:val="003D35AC"/>
    <w:rsid w:val="003D5CEF"/>
    <w:rsid w:val="003E1E52"/>
    <w:rsid w:val="003E2703"/>
    <w:rsid w:val="00402761"/>
    <w:rsid w:val="00421D14"/>
    <w:rsid w:val="00424D4F"/>
    <w:rsid w:val="00424DB5"/>
    <w:rsid w:val="00426A38"/>
    <w:rsid w:val="0044338E"/>
    <w:rsid w:val="00443D30"/>
    <w:rsid w:val="0046655D"/>
    <w:rsid w:val="00473511"/>
    <w:rsid w:val="004754C0"/>
    <w:rsid w:val="004854A4"/>
    <w:rsid w:val="00487D52"/>
    <w:rsid w:val="00491F23"/>
    <w:rsid w:val="004B4EF9"/>
    <w:rsid w:val="004D11F5"/>
    <w:rsid w:val="004D5737"/>
    <w:rsid w:val="004D639B"/>
    <w:rsid w:val="004D768C"/>
    <w:rsid w:val="004D790A"/>
    <w:rsid w:val="004E3B38"/>
    <w:rsid w:val="004E4DC9"/>
    <w:rsid w:val="004E5027"/>
    <w:rsid w:val="004F0AF2"/>
    <w:rsid w:val="00501D9C"/>
    <w:rsid w:val="005069E6"/>
    <w:rsid w:val="00526503"/>
    <w:rsid w:val="00530198"/>
    <w:rsid w:val="005441FB"/>
    <w:rsid w:val="00552DEE"/>
    <w:rsid w:val="00554AFF"/>
    <w:rsid w:val="00556EF7"/>
    <w:rsid w:val="00560449"/>
    <w:rsid w:val="0057058C"/>
    <w:rsid w:val="00572E5B"/>
    <w:rsid w:val="00573EB4"/>
    <w:rsid w:val="005828BD"/>
    <w:rsid w:val="005A7E7C"/>
    <w:rsid w:val="005B062A"/>
    <w:rsid w:val="005B4400"/>
    <w:rsid w:val="005C1CEC"/>
    <w:rsid w:val="005E11D7"/>
    <w:rsid w:val="005F63EE"/>
    <w:rsid w:val="0061360F"/>
    <w:rsid w:val="006150A3"/>
    <w:rsid w:val="006301DC"/>
    <w:rsid w:val="00641B6E"/>
    <w:rsid w:val="00653243"/>
    <w:rsid w:val="0067064A"/>
    <w:rsid w:val="00675D08"/>
    <w:rsid w:val="00692FD4"/>
    <w:rsid w:val="00695B2A"/>
    <w:rsid w:val="006A704C"/>
    <w:rsid w:val="006B710E"/>
    <w:rsid w:val="006D02F2"/>
    <w:rsid w:val="006E4A65"/>
    <w:rsid w:val="006F3D98"/>
    <w:rsid w:val="007125EB"/>
    <w:rsid w:val="00715AE5"/>
    <w:rsid w:val="00724D0A"/>
    <w:rsid w:val="00742183"/>
    <w:rsid w:val="0074739B"/>
    <w:rsid w:val="0075066A"/>
    <w:rsid w:val="00762542"/>
    <w:rsid w:val="0076444A"/>
    <w:rsid w:val="00764939"/>
    <w:rsid w:val="00766926"/>
    <w:rsid w:val="00767B41"/>
    <w:rsid w:val="00775C67"/>
    <w:rsid w:val="00783830"/>
    <w:rsid w:val="00786D5F"/>
    <w:rsid w:val="00792FB8"/>
    <w:rsid w:val="007C1BEE"/>
    <w:rsid w:val="007E1385"/>
    <w:rsid w:val="008103A3"/>
    <w:rsid w:val="00811010"/>
    <w:rsid w:val="00820686"/>
    <w:rsid w:val="00832BF9"/>
    <w:rsid w:val="00843BB3"/>
    <w:rsid w:val="0084433C"/>
    <w:rsid w:val="00844468"/>
    <w:rsid w:val="00846314"/>
    <w:rsid w:val="008502E4"/>
    <w:rsid w:val="008551F8"/>
    <w:rsid w:val="008741F9"/>
    <w:rsid w:val="00875C3C"/>
    <w:rsid w:val="008926A5"/>
    <w:rsid w:val="00897B31"/>
    <w:rsid w:val="008A0706"/>
    <w:rsid w:val="008B7E8E"/>
    <w:rsid w:val="008C545C"/>
    <w:rsid w:val="008C5DAE"/>
    <w:rsid w:val="008D2FE8"/>
    <w:rsid w:val="00903BD0"/>
    <w:rsid w:val="0093666B"/>
    <w:rsid w:val="009405E4"/>
    <w:rsid w:val="0094594F"/>
    <w:rsid w:val="00961111"/>
    <w:rsid w:val="00963C90"/>
    <w:rsid w:val="00977E46"/>
    <w:rsid w:val="00993906"/>
    <w:rsid w:val="00994713"/>
    <w:rsid w:val="009A235F"/>
    <w:rsid w:val="009B4C3E"/>
    <w:rsid w:val="009B56A3"/>
    <w:rsid w:val="009C737A"/>
    <w:rsid w:val="009F06AA"/>
    <w:rsid w:val="009F70CD"/>
    <w:rsid w:val="009F7F4A"/>
    <w:rsid w:val="00A00348"/>
    <w:rsid w:val="00A05F80"/>
    <w:rsid w:val="00A1411B"/>
    <w:rsid w:val="00A202D1"/>
    <w:rsid w:val="00A23A78"/>
    <w:rsid w:val="00A348A4"/>
    <w:rsid w:val="00A4373A"/>
    <w:rsid w:val="00A539F3"/>
    <w:rsid w:val="00A63E19"/>
    <w:rsid w:val="00A64D83"/>
    <w:rsid w:val="00A85821"/>
    <w:rsid w:val="00A91D06"/>
    <w:rsid w:val="00AA0464"/>
    <w:rsid w:val="00AA446A"/>
    <w:rsid w:val="00AB56BA"/>
    <w:rsid w:val="00AB6D0D"/>
    <w:rsid w:val="00AC2D74"/>
    <w:rsid w:val="00AC331C"/>
    <w:rsid w:val="00AC5FC7"/>
    <w:rsid w:val="00AD22DA"/>
    <w:rsid w:val="00AE28DB"/>
    <w:rsid w:val="00AF03F3"/>
    <w:rsid w:val="00AF0E1A"/>
    <w:rsid w:val="00AF461F"/>
    <w:rsid w:val="00B37725"/>
    <w:rsid w:val="00B6008E"/>
    <w:rsid w:val="00B6496E"/>
    <w:rsid w:val="00B64D7E"/>
    <w:rsid w:val="00B714CE"/>
    <w:rsid w:val="00B87915"/>
    <w:rsid w:val="00B87961"/>
    <w:rsid w:val="00BA5676"/>
    <w:rsid w:val="00BB56D7"/>
    <w:rsid w:val="00BB5D72"/>
    <w:rsid w:val="00BE0AC1"/>
    <w:rsid w:val="00BE5F96"/>
    <w:rsid w:val="00C17D1E"/>
    <w:rsid w:val="00C27717"/>
    <w:rsid w:val="00C422F7"/>
    <w:rsid w:val="00C459AA"/>
    <w:rsid w:val="00C557C8"/>
    <w:rsid w:val="00C56751"/>
    <w:rsid w:val="00C61E1A"/>
    <w:rsid w:val="00C847E9"/>
    <w:rsid w:val="00C8628C"/>
    <w:rsid w:val="00C94689"/>
    <w:rsid w:val="00CA3026"/>
    <w:rsid w:val="00CC035F"/>
    <w:rsid w:val="00CD0D90"/>
    <w:rsid w:val="00CD3AAC"/>
    <w:rsid w:val="00D01A11"/>
    <w:rsid w:val="00D25A3E"/>
    <w:rsid w:val="00D25DB8"/>
    <w:rsid w:val="00D27A09"/>
    <w:rsid w:val="00D4796A"/>
    <w:rsid w:val="00D504CF"/>
    <w:rsid w:val="00D63992"/>
    <w:rsid w:val="00D6549B"/>
    <w:rsid w:val="00D73585"/>
    <w:rsid w:val="00DC5570"/>
    <w:rsid w:val="00DD7C93"/>
    <w:rsid w:val="00DE1CFE"/>
    <w:rsid w:val="00DE74A2"/>
    <w:rsid w:val="00E059F8"/>
    <w:rsid w:val="00E43E2B"/>
    <w:rsid w:val="00E43FE9"/>
    <w:rsid w:val="00E50A39"/>
    <w:rsid w:val="00E60CB8"/>
    <w:rsid w:val="00E7071F"/>
    <w:rsid w:val="00E760A8"/>
    <w:rsid w:val="00E76AF7"/>
    <w:rsid w:val="00E77ECC"/>
    <w:rsid w:val="00E85B55"/>
    <w:rsid w:val="00E87DAF"/>
    <w:rsid w:val="00E92BCD"/>
    <w:rsid w:val="00EA588F"/>
    <w:rsid w:val="00EC56FE"/>
    <w:rsid w:val="00ED550D"/>
    <w:rsid w:val="00ED6791"/>
    <w:rsid w:val="00ED6D71"/>
    <w:rsid w:val="00F075B4"/>
    <w:rsid w:val="00F2732F"/>
    <w:rsid w:val="00F444C1"/>
    <w:rsid w:val="00F60D68"/>
    <w:rsid w:val="00F66E69"/>
    <w:rsid w:val="00F673C9"/>
    <w:rsid w:val="00FA357A"/>
    <w:rsid w:val="00FB24C0"/>
    <w:rsid w:val="00FB7676"/>
    <w:rsid w:val="00FC4A9B"/>
    <w:rsid w:val="00FD4398"/>
    <w:rsid w:val="00FD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6427"/>
  <w15:docId w15:val="{D6DEE323-FFDE-4137-A069-8AFF588A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644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TN" w:eastAsia="f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6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94713"/>
    <w:pPr>
      <w:ind w:left="720"/>
      <w:contextualSpacing/>
    </w:pPr>
  </w:style>
  <w:style w:type="character" w:customStyle="1" w:styleId="hps">
    <w:name w:val="hps"/>
    <w:basedOn w:val="Policepardfaut"/>
    <w:rsid w:val="008103A3"/>
  </w:style>
  <w:style w:type="paragraph" w:styleId="En-tte">
    <w:name w:val="header"/>
    <w:basedOn w:val="Normal"/>
    <w:link w:val="En-tteCar"/>
    <w:uiPriority w:val="99"/>
    <w:unhideWhenUsed/>
    <w:rsid w:val="00A539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9F3"/>
  </w:style>
  <w:style w:type="paragraph" w:styleId="Pieddepage">
    <w:name w:val="footer"/>
    <w:basedOn w:val="Normal"/>
    <w:link w:val="PieddepageCar"/>
    <w:uiPriority w:val="99"/>
    <w:unhideWhenUsed/>
    <w:rsid w:val="00A539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9F3"/>
  </w:style>
  <w:style w:type="paragraph" w:styleId="Textedebulles">
    <w:name w:val="Balloon Text"/>
    <w:basedOn w:val="Normal"/>
    <w:link w:val="TextedebullesCar"/>
    <w:uiPriority w:val="99"/>
    <w:semiHidden/>
    <w:unhideWhenUsed/>
    <w:rsid w:val="0076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9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6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TN" w:eastAsia="fr-TN"/>
    </w:rPr>
  </w:style>
  <w:style w:type="character" w:customStyle="1" w:styleId="Titre1Car">
    <w:name w:val="Titre 1 Car"/>
    <w:basedOn w:val="Policepardfaut"/>
    <w:link w:val="Titre1"/>
    <w:uiPriority w:val="9"/>
    <w:rsid w:val="0076444A"/>
    <w:rPr>
      <w:rFonts w:ascii="Times New Roman" w:eastAsia="Times New Roman" w:hAnsi="Times New Roman" w:cs="Times New Roman"/>
      <w:b/>
      <w:bCs/>
      <w:kern w:val="36"/>
      <w:sz w:val="48"/>
      <w:szCs w:val="48"/>
      <w:lang w:val="fr-TN" w:eastAsia="fr-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48E4F-A564-464C-AE38-42B001DC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Boutheina Chaibi</dc:creator>
  <cp:keywords/>
  <dc:description/>
  <cp:lastModifiedBy>Mounira Saddi</cp:lastModifiedBy>
  <cp:revision>5</cp:revision>
  <cp:lastPrinted>2019-01-11T13:26:00Z</cp:lastPrinted>
  <dcterms:created xsi:type="dcterms:W3CDTF">2020-02-16T20:45:00Z</dcterms:created>
  <dcterms:modified xsi:type="dcterms:W3CDTF">2020-02-16T21:07:00Z</dcterms:modified>
</cp:coreProperties>
</file>